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664754008"/>
        <w:docPartObj>
          <w:docPartGallery w:val="Cover Pages"/>
          <w:docPartUnique/>
        </w:docPartObj>
      </w:sdtPr>
      <w:sdtEndPr/>
      <w:sdtContent>
        <w:p w14:paraId="5BDFC183" w14:textId="77777777" w:rsidR="00A12B7F" w:rsidRPr="00156439" w:rsidRDefault="00A12B7F">
          <w:pPr>
            <w:rPr>
              <w:rFonts w:ascii="Arial" w:hAnsi="Arial" w:cs="Arial"/>
            </w:rPr>
          </w:pPr>
        </w:p>
        <w:p w14:paraId="320FA89D" w14:textId="77777777" w:rsidR="00A12B7F" w:rsidRPr="00156439" w:rsidRDefault="00A12B7F">
          <w:pPr>
            <w:rPr>
              <w:rFonts w:ascii="Arial" w:hAnsi="Arial" w:cs="Arial"/>
            </w:rPr>
          </w:pPr>
        </w:p>
        <w:p w14:paraId="1DC469B3" w14:textId="77777777" w:rsidR="0071117B" w:rsidRPr="00156439" w:rsidRDefault="0071117B" w:rsidP="00764A97">
          <w:pPr>
            <w:jc w:val="center"/>
            <w:rPr>
              <w:rFonts w:ascii="Arial" w:hAnsi="Arial" w:cs="Arial"/>
            </w:rPr>
          </w:pPr>
          <w:r w:rsidRPr="00156439">
            <w:rPr>
              <w:rFonts w:ascii="Arial" w:hAnsi="Arial" w:cs="Arial"/>
              <w:noProof/>
            </w:rPr>
            <w:drawing>
              <wp:inline distT="0" distB="0" distL="0" distR="0" wp14:anchorId="3CBD51A4" wp14:editId="45F1CA4F">
                <wp:extent cx="1695450" cy="880753"/>
                <wp:effectExtent l="0" t="0" r="0" b="0"/>
                <wp:docPr id="1" name="Picture 1" descr="H:\ACR\Logo\ACR logo 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CR\Logo\ACR logo tagline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880753"/>
                        </a:xfrm>
                        <a:prstGeom prst="rect">
                          <a:avLst/>
                        </a:prstGeom>
                        <a:noFill/>
                        <a:ln>
                          <a:noFill/>
                        </a:ln>
                      </pic:spPr>
                    </pic:pic>
                  </a:graphicData>
                </a:graphic>
              </wp:inline>
            </w:drawing>
          </w:r>
        </w:p>
        <w:p w14:paraId="1317C9A1" w14:textId="77777777" w:rsidR="0071117B" w:rsidRPr="00156439" w:rsidRDefault="0071117B">
          <w:pPr>
            <w:rPr>
              <w:rFonts w:ascii="Arial" w:hAnsi="Arial" w:cs="Arial"/>
            </w:rPr>
          </w:pPr>
        </w:p>
        <w:p w14:paraId="129ED18D" w14:textId="77777777" w:rsidR="0071117B" w:rsidRPr="00156439" w:rsidRDefault="0071117B">
          <w:pPr>
            <w:rPr>
              <w:rFonts w:ascii="Arial" w:hAnsi="Arial" w:cs="Arial"/>
            </w:rPr>
          </w:pPr>
        </w:p>
        <w:p w14:paraId="71D9BA34" w14:textId="77777777" w:rsidR="0071117B" w:rsidRPr="00156439" w:rsidRDefault="00055473" w:rsidP="00055473">
          <w:pPr>
            <w:jc w:val="center"/>
            <w:rPr>
              <w:rFonts w:ascii="Arial" w:hAnsi="Arial" w:cs="Arial"/>
              <w:b/>
            </w:rPr>
          </w:pPr>
          <w:r w:rsidRPr="00156439">
            <w:rPr>
              <w:rFonts w:ascii="Arial" w:eastAsiaTheme="majorEastAsia" w:hAnsi="Arial" w:cs="Arial"/>
              <w:b/>
              <w:sz w:val="48"/>
              <w:szCs w:val="48"/>
            </w:rPr>
            <w:t>NRDR</w:t>
          </w:r>
        </w:p>
        <w:p w14:paraId="48C94EA2" w14:textId="77777777" w:rsidR="0071117B" w:rsidRPr="00156439" w:rsidRDefault="00877168" w:rsidP="0071117B">
          <w:pPr>
            <w:jc w:val="center"/>
            <w:rPr>
              <w:rFonts w:ascii="Arial" w:hAnsi="Arial" w:cs="Arial"/>
              <w:b/>
            </w:rPr>
          </w:pPr>
          <w:sdt>
            <w:sdtPr>
              <w:rPr>
                <w:rFonts w:ascii="Arial" w:eastAsiaTheme="majorEastAsia" w:hAnsi="Arial" w:cs="Arial"/>
                <w:b/>
                <w:sz w:val="48"/>
                <w:szCs w:val="48"/>
              </w:rPr>
              <w:alias w:val="Title"/>
              <w:id w:val="23761512"/>
              <w:dataBinding w:prefixMappings="xmlns:ns0='http://schemas.openxmlformats.org/package/2006/metadata/core-properties' xmlns:ns1='http://purl.org/dc/elements/1.1/'" w:xpath="/ns0:coreProperties[1]/ns1:title[1]" w:storeItemID="{6C3C8BC8-F283-45AE-878A-BAB7291924A1}"/>
              <w:text/>
            </w:sdtPr>
            <w:sdtEndPr/>
            <w:sdtContent>
              <w:r w:rsidR="00055473" w:rsidRPr="00156439">
                <w:rPr>
                  <w:rFonts w:ascii="Arial" w:eastAsiaTheme="majorEastAsia" w:hAnsi="Arial" w:cs="Arial"/>
                  <w:b/>
                  <w:sz w:val="48"/>
                  <w:szCs w:val="48"/>
                </w:rPr>
                <w:t>GRID Data Exchange Specification</w:t>
              </w:r>
            </w:sdtContent>
          </w:sdt>
        </w:p>
        <w:p w14:paraId="6DDA6C7F" w14:textId="77777777" w:rsidR="0071117B" w:rsidRPr="00156439" w:rsidRDefault="0071117B" w:rsidP="0071117B">
          <w:pPr>
            <w:jc w:val="center"/>
            <w:rPr>
              <w:rFonts w:ascii="Arial" w:hAnsi="Arial" w:cs="Arial"/>
            </w:rPr>
          </w:pPr>
        </w:p>
        <w:p w14:paraId="6F81478F" w14:textId="77777777" w:rsidR="00B84B09" w:rsidRPr="00156439" w:rsidRDefault="005E272B" w:rsidP="0071117B">
          <w:pPr>
            <w:jc w:val="center"/>
            <w:rPr>
              <w:rFonts w:ascii="Arial" w:hAnsi="Arial" w:cs="Arial"/>
            </w:rPr>
          </w:pPr>
          <w:r w:rsidRPr="00156439">
            <w:rPr>
              <w:rFonts w:ascii="Arial" w:hAnsi="Arial" w:cs="Arial"/>
            </w:rPr>
            <w:t>Version 1.</w:t>
          </w:r>
          <w:r w:rsidR="00BF5C49" w:rsidRPr="00156439">
            <w:rPr>
              <w:rFonts w:ascii="Arial" w:hAnsi="Arial" w:cs="Arial"/>
            </w:rPr>
            <w:t>4</w:t>
          </w:r>
        </w:p>
        <w:p w14:paraId="4DA329DE" w14:textId="77777777" w:rsidR="00B84B09" w:rsidRPr="00156439" w:rsidRDefault="00B84B09" w:rsidP="0071117B">
          <w:pPr>
            <w:jc w:val="center"/>
            <w:rPr>
              <w:rFonts w:ascii="Arial" w:hAnsi="Arial" w:cs="Arial"/>
            </w:rPr>
          </w:pPr>
        </w:p>
        <w:p w14:paraId="0789F94D" w14:textId="5A9990C7" w:rsidR="00BC4BBE" w:rsidRPr="00156439" w:rsidRDefault="005F5FCA" w:rsidP="0071117B">
          <w:pPr>
            <w:jc w:val="center"/>
            <w:rPr>
              <w:rFonts w:ascii="Arial" w:hAnsi="Arial" w:cs="Arial"/>
            </w:rPr>
          </w:pPr>
          <w:r w:rsidRPr="00156439">
            <w:rPr>
              <w:rFonts w:ascii="Arial" w:hAnsi="Arial" w:cs="Arial"/>
            </w:rPr>
            <w:fldChar w:fldCharType="begin"/>
          </w:r>
          <w:r w:rsidR="00B84B09" w:rsidRPr="00156439">
            <w:rPr>
              <w:rFonts w:ascii="Arial" w:hAnsi="Arial" w:cs="Arial"/>
            </w:rPr>
            <w:instrText xml:space="preserve"> DATE \@ "MMMM d, yyyy" </w:instrText>
          </w:r>
          <w:r w:rsidRPr="00156439">
            <w:rPr>
              <w:rFonts w:ascii="Arial" w:hAnsi="Arial" w:cs="Arial"/>
            </w:rPr>
            <w:fldChar w:fldCharType="separate"/>
          </w:r>
          <w:r w:rsidR="00877168">
            <w:rPr>
              <w:rFonts w:ascii="Arial" w:hAnsi="Arial" w:cs="Arial"/>
              <w:noProof/>
            </w:rPr>
            <w:t>September 12, 2023</w:t>
          </w:r>
          <w:r w:rsidRPr="00156439">
            <w:rPr>
              <w:rFonts w:ascii="Arial" w:hAnsi="Arial" w:cs="Arial"/>
            </w:rPr>
            <w:fldChar w:fldCharType="end"/>
          </w:r>
          <w:r w:rsidR="00A12B7F" w:rsidRPr="00156439">
            <w:rPr>
              <w:rFonts w:ascii="Arial" w:hAnsi="Arial" w:cs="Arial"/>
            </w:rPr>
            <w:br w:type="page"/>
          </w:r>
        </w:p>
        <w:p w14:paraId="532DB5AB" w14:textId="77777777" w:rsidR="00BC4BBE" w:rsidRPr="00156439" w:rsidRDefault="00BC4BBE">
          <w:pPr>
            <w:rPr>
              <w:rFonts w:ascii="Arial" w:hAnsi="Arial" w:cs="Arial"/>
            </w:rPr>
          </w:pPr>
        </w:p>
        <w:sdt>
          <w:sdtPr>
            <w:rPr>
              <w:rFonts w:ascii="Arial" w:eastAsiaTheme="minorHAnsi" w:hAnsi="Arial" w:cs="Arial"/>
              <w:b w:val="0"/>
              <w:bCs w:val="0"/>
              <w:color w:val="auto"/>
              <w:sz w:val="22"/>
              <w:szCs w:val="22"/>
              <w:lang w:eastAsia="en-US"/>
            </w:rPr>
            <w:id w:val="1466621726"/>
            <w:docPartObj>
              <w:docPartGallery w:val="Table of Contents"/>
              <w:docPartUnique/>
            </w:docPartObj>
          </w:sdtPr>
          <w:sdtEndPr>
            <w:rPr>
              <w:noProof/>
            </w:rPr>
          </w:sdtEndPr>
          <w:sdtContent>
            <w:p w14:paraId="1B9F51E4" w14:textId="77777777" w:rsidR="00B84B09" w:rsidRPr="00156439" w:rsidRDefault="00B84B09">
              <w:pPr>
                <w:pStyle w:val="TOCHeading"/>
                <w:rPr>
                  <w:rFonts w:ascii="Arial" w:hAnsi="Arial" w:cs="Arial"/>
                </w:rPr>
              </w:pPr>
              <w:r w:rsidRPr="00156439">
                <w:rPr>
                  <w:rFonts w:ascii="Arial" w:hAnsi="Arial" w:cs="Arial"/>
                </w:rPr>
                <w:t>Table of Contents</w:t>
              </w:r>
            </w:p>
            <w:p w14:paraId="4DC5B02A" w14:textId="16E8C92B" w:rsidR="000920AA" w:rsidRDefault="005F5FCA">
              <w:pPr>
                <w:pStyle w:val="TOC1"/>
                <w:rPr>
                  <w:rFonts w:eastAsiaTheme="minorEastAsia"/>
                  <w:noProof/>
                  <w:kern w:val="2"/>
                  <w14:ligatures w14:val="standardContextual"/>
                </w:rPr>
              </w:pPr>
              <w:r w:rsidRPr="00156439">
                <w:rPr>
                  <w:rFonts w:ascii="Arial" w:hAnsi="Arial" w:cs="Arial"/>
                  <w:b/>
                  <w:bCs/>
                  <w:noProof/>
                </w:rPr>
                <w:fldChar w:fldCharType="begin"/>
              </w:r>
              <w:r w:rsidR="00B84B09" w:rsidRPr="00156439">
                <w:rPr>
                  <w:rFonts w:ascii="Arial" w:hAnsi="Arial" w:cs="Arial"/>
                  <w:b/>
                  <w:bCs/>
                  <w:noProof/>
                </w:rPr>
                <w:instrText xml:space="preserve"> TOC \o "1-3" \h \z \u </w:instrText>
              </w:r>
              <w:r w:rsidRPr="00156439">
                <w:rPr>
                  <w:rFonts w:ascii="Arial" w:hAnsi="Arial" w:cs="Arial"/>
                  <w:b/>
                  <w:bCs/>
                  <w:noProof/>
                </w:rPr>
                <w:fldChar w:fldCharType="separate"/>
              </w:r>
              <w:hyperlink w:anchor="_Toc138170222" w:history="1">
                <w:r w:rsidR="000920AA" w:rsidRPr="00841FED">
                  <w:rPr>
                    <w:rStyle w:val="Hyperlink"/>
                    <w:rFonts w:ascii="Arial" w:eastAsia="Times New Roman" w:hAnsi="Arial" w:cs="Arial"/>
                    <w:noProof/>
                    <w:kern w:val="32"/>
                  </w:rPr>
                  <w:t>1</w:t>
                </w:r>
                <w:r w:rsidR="000920AA">
                  <w:rPr>
                    <w:rFonts w:eastAsiaTheme="minorEastAsia"/>
                    <w:noProof/>
                    <w:kern w:val="2"/>
                    <w14:ligatures w14:val="standardContextual"/>
                  </w:rPr>
                  <w:tab/>
                </w:r>
                <w:r w:rsidR="000920AA" w:rsidRPr="00841FED">
                  <w:rPr>
                    <w:rStyle w:val="Hyperlink"/>
                    <w:rFonts w:ascii="Arial" w:eastAsia="Times New Roman" w:hAnsi="Arial" w:cs="Arial"/>
                    <w:noProof/>
                    <w:kern w:val="32"/>
                  </w:rPr>
                  <w:t>Revision History</w:t>
                </w:r>
                <w:r w:rsidR="000920AA">
                  <w:rPr>
                    <w:noProof/>
                    <w:webHidden/>
                  </w:rPr>
                  <w:tab/>
                </w:r>
                <w:r w:rsidR="000920AA">
                  <w:rPr>
                    <w:noProof/>
                    <w:webHidden/>
                  </w:rPr>
                  <w:fldChar w:fldCharType="begin"/>
                </w:r>
                <w:r w:rsidR="000920AA">
                  <w:rPr>
                    <w:noProof/>
                    <w:webHidden/>
                  </w:rPr>
                  <w:instrText xml:space="preserve"> PAGEREF _Toc138170222 \h </w:instrText>
                </w:r>
                <w:r w:rsidR="000920AA">
                  <w:rPr>
                    <w:noProof/>
                    <w:webHidden/>
                  </w:rPr>
                </w:r>
                <w:r w:rsidR="000920AA">
                  <w:rPr>
                    <w:noProof/>
                    <w:webHidden/>
                  </w:rPr>
                  <w:fldChar w:fldCharType="separate"/>
                </w:r>
                <w:r w:rsidR="000920AA">
                  <w:rPr>
                    <w:noProof/>
                    <w:webHidden/>
                  </w:rPr>
                  <w:t>2</w:t>
                </w:r>
                <w:r w:rsidR="000920AA">
                  <w:rPr>
                    <w:noProof/>
                    <w:webHidden/>
                  </w:rPr>
                  <w:fldChar w:fldCharType="end"/>
                </w:r>
              </w:hyperlink>
            </w:p>
            <w:p w14:paraId="34040DFB" w14:textId="5F1DB841" w:rsidR="000920AA" w:rsidRDefault="00877168">
              <w:pPr>
                <w:pStyle w:val="TOC1"/>
                <w:rPr>
                  <w:rFonts w:eastAsiaTheme="minorEastAsia"/>
                  <w:noProof/>
                  <w:kern w:val="2"/>
                  <w14:ligatures w14:val="standardContextual"/>
                </w:rPr>
              </w:pPr>
              <w:hyperlink w:anchor="_Toc138170223" w:history="1">
                <w:r w:rsidR="000920AA" w:rsidRPr="00841FED">
                  <w:rPr>
                    <w:rStyle w:val="Hyperlink"/>
                    <w:rFonts w:ascii="Arial" w:eastAsia="Times New Roman" w:hAnsi="Arial" w:cs="Arial"/>
                    <w:noProof/>
                    <w:kern w:val="32"/>
                  </w:rPr>
                  <w:t>2</w:t>
                </w:r>
                <w:r w:rsidR="000920AA">
                  <w:rPr>
                    <w:rFonts w:eastAsiaTheme="minorEastAsia"/>
                    <w:noProof/>
                    <w:kern w:val="2"/>
                    <w14:ligatures w14:val="standardContextual"/>
                  </w:rPr>
                  <w:tab/>
                </w:r>
                <w:r w:rsidR="000920AA" w:rsidRPr="00841FED">
                  <w:rPr>
                    <w:rStyle w:val="Hyperlink"/>
                    <w:rFonts w:ascii="Arial" w:eastAsia="Times New Roman" w:hAnsi="Arial" w:cs="Arial"/>
                    <w:noProof/>
                    <w:kern w:val="32"/>
                  </w:rPr>
                  <w:t>GRID Data Elements</w:t>
                </w:r>
                <w:r w:rsidR="000920AA">
                  <w:rPr>
                    <w:noProof/>
                    <w:webHidden/>
                  </w:rPr>
                  <w:tab/>
                </w:r>
                <w:r w:rsidR="000920AA">
                  <w:rPr>
                    <w:noProof/>
                    <w:webHidden/>
                  </w:rPr>
                  <w:fldChar w:fldCharType="begin"/>
                </w:r>
                <w:r w:rsidR="000920AA">
                  <w:rPr>
                    <w:noProof/>
                    <w:webHidden/>
                  </w:rPr>
                  <w:instrText xml:space="preserve"> PAGEREF _Toc138170223 \h </w:instrText>
                </w:r>
                <w:r w:rsidR="000920AA">
                  <w:rPr>
                    <w:noProof/>
                    <w:webHidden/>
                  </w:rPr>
                </w:r>
                <w:r w:rsidR="000920AA">
                  <w:rPr>
                    <w:noProof/>
                    <w:webHidden/>
                  </w:rPr>
                  <w:fldChar w:fldCharType="separate"/>
                </w:r>
                <w:r w:rsidR="000920AA">
                  <w:rPr>
                    <w:noProof/>
                    <w:webHidden/>
                  </w:rPr>
                  <w:t>3</w:t>
                </w:r>
                <w:r w:rsidR="000920AA">
                  <w:rPr>
                    <w:noProof/>
                    <w:webHidden/>
                  </w:rPr>
                  <w:fldChar w:fldCharType="end"/>
                </w:r>
              </w:hyperlink>
            </w:p>
            <w:p w14:paraId="1A991E0B" w14:textId="038E911D" w:rsidR="000920AA" w:rsidRDefault="00877168">
              <w:pPr>
                <w:pStyle w:val="TOC2"/>
                <w:tabs>
                  <w:tab w:val="left" w:pos="880"/>
                  <w:tab w:val="right" w:leader="dot" w:pos="10214"/>
                </w:tabs>
                <w:rPr>
                  <w:rFonts w:eastAsiaTheme="minorEastAsia"/>
                  <w:noProof/>
                  <w:kern w:val="2"/>
                  <w14:ligatures w14:val="standardContextual"/>
                </w:rPr>
              </w:pPr>
              <w:hyperlink w:anchor="_Toc138170224" w:history="1">
                <w:r w:rsidR="000920AA" w:rsidRPr="00841FED">
                  <w:rPr>
                    <w:rStyle w:val="Hyperlink"/>
                    <w:rFonts w:ascii="Arial" w:hAnsi="Arial" w:cs="Arial"/>
                    <w:noProof/>
                  </w:rPr>
                  <w:t>2.1</w:t>
                </w:r>
                <w:r w:rsidR="000920AA">
                  <w:rPr>
                    <w:rFonts w:eastAsiaTheme="minorEastAsia"/>
                    <w:noProof/>
                    <w:kern w:val="2"/>
                    <w14:ligatures w14:val="standardContextual"/>
                  </w:rPr>
                  <w:tab/>
                </w:r>
                <w:r w:rsidR="000920AA" w:rsidRPr="00841FED">
                  <w:rPr>
                    <w:rStyle w:val="Hyperlink"/>
                    <w:rFonts w:ascii="Arial" w:hAnsi="Arial" w:cs="Arial"/>
                    <w:noProof/>
                  </w:rPr>
                  <w:t>GRID Exam Data Submission</w:t>
                </w:r>
                <w:r w:rsidR="000920AA">
                  <w:rPr>
                    <w:noProof/>
                    <w:webHidden/>
                  </w:rPr>
                  <w:tab/>
                </w:r>
                <w:r w:rsidR="000920AA">
                  <w:rPr>
                    <w:noProof/>
                    <w:webHidden/>
                  </w:rPr>
                  <w:fldChar w:fldCharType="begin"/>
                </w:r>
                <w:r w:rsidR="000920AA">
                  <w:rPr>
                    <w:noProof/>
                    <w:webHidden/>
                  </w:rPr>
                  <w:instrText xml:space="preserve"> PAGEREF _Toc138170224 \h </w:instrText>
                </w:r>
                <w:r w:rsidR="000920AA">
                  <w:rPr>
                    <w:noProof/>
                    <w:webHidden/>
                  </w:rPr>
                </w:r>
                <w:r w:rsidR="000920AA">
                  <w:rPr>
                    <w:noProof/>
                    <w:webHidden/>
                  </w:rPr>
                  <w:fldChar w:fldCharType="separate"/>
                </w:r>
                <w:r w:rsidR="000920AA">
                  <w:rPr>
                    <w:noProof/>
                    <w:webHidden/>
                  </w:rPr>
                  <w:t>3</w:t>
                </w:r>
                <w:r w:rsidR="000920AA">
                  <w:rPr>
                    <w:noProof/>
                    <w:webHidden/>
                  </w:rPr>
                  <w:fldChar w:fldCharType="end"/>
                </w:r>
              </w:hyperlink>
            </w:p>
            <w:p w14:paraId="7F2246E3" w14:textId="5CED20E0" w:rsidR="000920AA" w:rsidRDefault="00877168">
              <w:pPr>
                <w:pStyle w:val="TOC2"/>
                <w:tabs>
                  <w:tab w:val="left" w:pos="880"/>
                  <w:tab w:val="right" w:leader="dot" w:pos="10214"/>
                </w:tabs>
                <w:rPr>
                  <w:rFonts w:eastAsiaTheme="minorEastAsia"/>
                  <w:noProof/>
                  <w:kern w:val="2"/>
                  <w14:ligatures w14:val="standardContextual"/>
                </w:rPr>
              </w:pPr>
              <w:hyperlink w:anchor="_Toc138170225" w:history="1">
                <w:r w:rsidR="000920AA" w:rsidRPr="00841FED">
                  <w:rPr>
                    <w:rStyle w:val="Hyperlink"/>
                    <w:rFonts w:ascii="Arial" w:hAnsi="Arial" w:cs="Arial"/>
                    <w:noProof/>
                  </w:rPr>
                  <w:t>2.2</w:t>
                </w:r>
                <w:r w:rsidR="000920AA">
                  <w:rPr>
                    <w:rFonts w:eastAsiaTheme="minorEastAsia"/>
                    <w:noProof/>
                    <w:kern w:val="2"/>
                    <w14:ligatures w14:val="standardContextual"/>
                  </w:rPr>
                  <w:tab/>
                </w:r>
                <w:r w:rsidR="000920AA" w:rsidRPr="00841FED">
                  <w:rPr>
                    <w:rStyle w:val="Hyperlink"/>
                    <w:rFonts w:ascii="Arial" w:hAnsi="Arial" w:cs="Arial"/>
                    <w:noProof/>
                  </w:rPr>
                  <w:t>Data Model</w:t>
                </w:r>
                <w:r w:rsidR="000920AA">
                  <w:rPr>
                    <w:noProof/>
                    <w:webHidden/>
                  </w:rPr>
                  <w:tab/>
                </w:r>
                <w:r w:rsidR="000920AA">
                  <w:rPr>
                    <w:noProof/>
                    <w:webHidden/>
                  </w:rPr>
                  <w:fldChar w:fldCharType="begin"/>
                </w:r>
                <w:r w:rsidR="000920AA">
                  <w:rPr>
                    <w:noProof/>
                    <w:webHidden/>
                  </w:rPr>
                  <w:instrText xml:space="preserve"> PAGEREF _Toc138170225 \h </w:instrText>
                </w:r>
                <w:r w:rsidR="000920AA">
                  <w:rPr>
                    <w:noProof/>
                    <w:webHidden/>
                  </w:rPr>
                </w:r>
                <w:r w:rsidR="000920AA">
                  <w:rPr>
                    <w:noProof/>
                    <w:webHidden/>
                  </w:rPr>
                  <w:fldChar w:fldCharType="separate"/>
                </w:r>
                <w:r w:rsidR="000920AA">
                  <w:rPr>
                    <w:noProof/>
                    <w:webHidden/>
                  </w:rPr>
                  <w:t>4</w:t>
                </w:r>
                <w:r w:rsidR="000920AA">
                  <w:rPr>
                    <w:noProof/>
                    <w:webHidden/>
                  </w:rPr>
                  <w:fldChar w:fldCharType="end"/>
                </w:r>
              </w:hyperlink>
            </w:p>
            <w:p w14:paraId="610669D3" w14:textId="62A4B14E" w:rsidR="000920AA" w:rsidRDefault="00877168">
              <w:pPr>
                <w:pStyle w:val="TOC1"/>
                <w:rPr>
                  <w:rFonts w:eastAsiaTheme="minorEastAsia"/>
                  <w:noProof/>
                  <w:kern w:val="2"/>
                  <w14:ligatures w14:val="standardContextual"/>
                </w:rPr>
              </w:pPr>
              <w:hyperlink w:anchor="_Toc138170226" w:history="1">
                <w:r w:rsidR="000920AA" w:rsidRPr="00841FED">
                  <w:rPr>
                    <w:rStyle w:val="Hyperlink"/>
                    <w:rFonts w:ascii="Arial" w:eastAsia="Times New Roman" w:hAnsi="Arial" w:cs="Arial"/>
                    <w:noProof/>
                    <w:kern w:val="32"/>
                  </w:rPr>
                  <w:t>3</w:t>
                </w:r>
                <w:r w:rsidR="000920AA">
                  <w:rPr>
                    <w:rFonts w:eastAsiaTheme="minorEastAsia"/>
                    <w:noProof/>
                    <w:kern w:val="2"/>
                    <w14:ligatures w14:val="standardContextual"/>
                  </w:rPr>
                  <w:tab/>
                </w:r>
                <w:r w:rsidR="000920AA" w:rsidRPr="00841FED">
                  <w:rPr>
                    <w:rStyle w:val="Hyperlink"/>
                    <w:rFonts w:ascii="Arial" w:eastAsia="Times New Roman" w:hAnsi="Arial" w:cs="Arial"/>
                    <w:noProof/>
                    <w:kern w:val="32"/>
                  </w:rPr>
                  <w:t>JSON Schema</w:t>
                </w:r>
                <w:r w:rsidR="000920AA">
                  <w:rPr>
                    <w:noProof/>
                    <w:webHidden/>
                  </w:rPr>
                  <w:tab/>
                </w:r>
                <w:r w:rsidR="000920AA">
                  <w:rPr>
                    <w:noProof/>
                    <w:webHidden/>
                  </w:rPr>
                  <w:fldChar w:fldCharType="begin"/>
                </w:r>
                <w:r w:rsidR="000920AA">
                  <w:rPr>
                    <w:noProof/>
                    <w:webHidden/>
                  </w:rPr>
                  <w:instrText xml:space="preserve"> PAGEREF _Toc138170226 \h </w:instrText>
                </w:r>
                <w:r w:rsidR="000920AA">
                  <w:rPr>
                    <w:noProof/>
                    <w:webHidden/>
                  </w:rPr>
                </w:r>
                <w:r w:rsidR="000920AA">
                  <w:rPr>
                    <w:noProof/>
                    <w:webHidden/>
                  </w:rPr>
                  <w:fldChar w:fldCharType="separate"/>
                </w:r>
                <w:r w:rsidR="000920AA">
                  <w:rPr>
                    <w:noProof/>
                    <w:webHidden/>
                  </w:rPr>
                  <w:t>6</w:t>
                </w:r>
                <w:r w:rsidR="000920AA">
                  <w:rPr>
                    <w:noProof/>
                    <w:webHidden/>
                  </w:rPr>
                  <w:fldChar w:fldCharType="end"/>
                </w:r>
              </w:hyperlink>
            </w:p>
            <w:p w14:paraId="4E16AB21" w14:textId="65CBEB57" w:rsidR="000920AA" w:rsidRDefault="00877168">
              <w:pPr>
                <w:pStyle w:val="TOC2"/>
                <w:tabs>
                  <w:tab w:val="left" w:pos="880"/>
                  <w:tab w:val="right" w:leader="dot" w:pos="10214"/>
                </w:tabs>
                <w:rPr>
                  <w:rFonts w:eastAsiaTheme="minorEastAsia"/>
                  <w:noProof/>
                  <w:kern w:val="2"/>
                  <w14:ligatures w14:val="standardContextual"/>
                </w:rPr>
              </w:pPr>
              <w:hyperlink w:anchor="_Toc138170227" w:history="1">
                <w:r w:rsidR="000920AA" w:rsidRPr="00841FED">
                  <w:rPr>
                    <w:rStyle w:val="Hyperlink"/>
                    <w:rFonts w:ascii="Arial" w:hAnsi="Arial" w:cs="Arial"/>
                    <w:noProof/>
                  </w:rPr>
                  <w:t>3.1</w:t>
                </w:r>
                <w:r w:rsidR="000920AA">
                  <w:rPr>
                    <w:rFonts w:eastAsiaTheme="minorEastAsia"/>
                    <w:noProof/>
                    <w:kern w:val="2"/>
                    <w14:ligatures w14:val="standardContextual"/>
                  </w:rPr>
                  <w:tab/>
                </w:r>
                <w:r w:rsidR="000920AA" w:rsidRPr="00841FED">
                  <w:rPr>
                    <w:rStyle w:val="Hyperlink"/>
                    <w:rFonts w:ascii="Arial" w:hAnsi="Arial" w:cs="Arial"/>
                    <w:noProof/>
                  </w:rPr>
                  <w:t>GRID Exam 2.1 JSON Schema</w:t>
                </w:r>
                <w:r w:rsidR="000920AA">
                  <w:rPr>
                    <w:noProof/>
                    <w:webHidden/>
                  </w:rPr>
                  <w:tab/>
                </w:r>
                <w:r w:rsidR="000920AA">
                  <w:rPr>
                    <w:noProof/>
                    <w:webHidden/>
                  </w:rPr>
                  <w:fldChar w:fldCharType="begin"/>
                </w:r>
                <w:r w:rsidR="000920AA">
                  <w:rPr>
                    <w:noProof/>
                    <w:webHidden/>
                  </w:rPr>
                  <w:instrText xml:space="preserve"> PAGEREF _Toc138170227 \h </w:instrText>
                </w:r>
                <w:r w:rsidR="000920AA">
                  <w:rPr>
                    <w:noProof/>
                    <w:webHidden/>
                  </w:rPr>
                </w:r>
                <w:r w:rsidR="000920AA">
                  <w:rPr>
                    <w:noProof/>
                    <w:webHidden/>
                  </w:rPr>
                  <w:fldChar w:fldCharType="separate"/>
                </w:r>
                <w:r w:rsidR="000920AA">
                  <w:rPr>
                    <w:noProof/>
                    <w:webHidden/>
                  </w:rPr>
                  <w:t>6</w:t>
                </w:r>
                <w:r w:rsidR="000920AA">
                  <w:rPr>
                    <w:noProof/>
                    <w:webHidden/>
                  </w:rPr>
                  <w:fldChar w:fldCharType="end"/>
                </w:r>
              </w:hyperlink>
            </w:p>
            <w:p w14:paraId="56AFE4E8" w14:textId="607D34F7" w:rsidR="000920AA" w:rsidRDefault="00877168">
              <w:pPr>
                <w:pStyle w:val="TOC2"/>
                <w:tabs>
                  <w:tab w:val="left" w:pos="880"/>
                  <w:tab w:val="right" w:leader="dot" w:pos="10214"/>
                </w:tabs>
                <w:rPr>
                  <w:rFonts w:eastAsiaTheme="minorEastAsia"/>
                  <w:noProof/>
                  <w:kern w:val="2"/>
                  <w14:ligatures w14:val="standardContextual"/>
                </w:rPr>
              </w:pPr>
              <w:hyperlink w:anchor="_Toc138170228" w:history="1">
                <w:r w:rsidR="000920AA" w:rsidRPr="00841FED">
                  <w:rPr>
                    <w:rStyle w:val="Hyperlink"/>
                    <w:rFonts w:ascii="Arial" w:hAnsi="Arial" w:cs="Arial"/>
                    <w:noProof/>
                  </w:rPr>
                  <w:t>3.2</w:t>
                </w:r>
                <w:r w:rsidR="000920AA">
                  <w:rPr>
                    <w:rFonts w:eastAsiaTheme="minorEastAsia"/>
                    <w:noProof/>
                    <w:kern w:val="2"/>
                    <w14:ligatures w14:val="standardContextual"/>
                  </w:rPr>
                  <w:tab/>
                </w:r>
                <w:r w:rsidR="000920AA" w:rsidRPr="00841FED">
                  <w:rPr>
                    <w:rStyle w:val="Hyperlink"/>
                    <w:rFonts w:ascii="Arial" w:hAnsi="Arial" w:cs="Arial"/>
                    <w:noProof/>
                  </w:rPr>
                  <w:t>GRID JSON Mapping Specification</w:t>
                </w:r>
                <w:r w:rsidR="000920AA">
                  <w:rPr>
                    <w:noProof/>
                    <w:webHidden/>
                  </w:rPr>
                  <w:tab/>
                </w:r>
                <w:r w:rsidR="000920AA">
                  <w:rPr>
                    <w:noProof/>
                    <w:webHidden/>
                  </w:rPr>
                  <w:fldChar w:fldCharType="begin"/>
                </w:r>
                <w:r w:rsidR="000920AA">
                  <w:rPr>
                    <w:noProof/>
                    <w:webHidden/>
                  </w:rPr>
                  <w:instrText xml:space="preserve"> PAGEREF _Toc138170228 \h </w:instrText>
                </w:r>
                <w:r w:rsidR="000920AA">
                  <w:rPr>
                    <w:noProof/>
                    <w:webHidden/>
                  </w:rPr>
                </w:r>
                <w:r w:rsidR="000920AA">
                  <w:rPr>
                    <w:noProof/>
                    <w:webHidden/>
                  </w:rPr>
                  <w:fldChar w:fldCharType="separate"/>
                </w:r>
                <w:r w:rsidR="000920AA">
                  <w:rPr>
                    <w:noProof/>
                    <w:webHidden/>
                  </w:rPr>
                  <w:t>11</w:t>
                </w:r>
                <w:r w:rsidR="000920AA">
                  <w:rPr>
                    <w:noProof/>
                    <w:webHidden/>
                  </w:rPr>
                  <w:fldChar w:fldCharType="end"/>
                </w:r>
              </w:hyperlink>
            </w:p>
            <w:p w14:paraId="34ED82E8" w14:textId="18040A5B" w:rsidR="000920AA" w:rsidRDefault="00877168">
              <w:pPr>
                <w:pStyle w:val="TOC2"/>
                <w:tabs>
                  <w:tab w:val="left" w:pos="880"/>
                  <w:tab w:val="right" w:leader="dot" w:pos="10214"/>
                </w:tabs>
                <w:rPr>
                  <w:rFonts w:eastAsiaTheme="minorEastAsia"/>
                  <w:noProof/>
                  <w:kern w:val="2"/>
                  <w14:ligatures w14:val="standardContextual"/>
                </w:rPr>
              </w:pPr>
              <w:hyperlink w:anchor="_Toc138170229" w:history="1">
                <w:r w:rsidR="000920AA" w:rsidRPr="00841FED">
                  <w:rPr>
                    <w:rStyle w:val="Hyperlink"/>
                    <w:rFonts w:ascii="Arial" w:hAnsi="Arial" w:cs="Arial"/>
                    <w:noProof/>
                  </w:rPr>
                  <w:t>3.3</w:t>
                </w:r>
                <w:r w:rsidR="000920AA">
                  <w:rPr>
                    <w:rFonts w:eastAsiaTheme="minorEastAsia"/>
                    <w:noProof/>
                    <w:kern w:val="2"/>
                    <w14:ligatures w14:val="standardContextual"/>
                  </w:rPr>
                  <w:tab/>
                </w:r>
                <w:r w:rsidR="000920AA" w:rsidRPr="00841FED">
                  <w:rPr>
                    <w:rStyle w:val="Hyperlink"/>
                    <w:rFonts w:ascii="Arial" w:hAnsi="Arial" w:cs="Arial"/>
                    <w:noProof/>
                  </w:rPr>
                  <w:t>NRDR Web Service Status Schema</w:t>
                </w:r>
                <w:r w:rsidR="000920AA">
                  <w:rPr>
                    <w:noProof/>
                    <w:webHidden/>
                  </w:rPr>
                  <w:tab/>
                </w:r>
                <w:r w:rsidR="000920AA">
                  <w:rPr>
                    <w:noProof/>
                    <w:webHidden/>
                  </w:rPr>
                  <w:fldChar w:fldCharType="begin"/>
                </w:r>
                <w:r w:rsidR="000920AA">
                  <w:rPr>
                    <w:noProof/>
                    <w:webHidden/>
                  </w:rPr>
                  <w:instrText xml:space="preserve"> PAGEREF _Toc138170229 \h </w:instrText>
                </w:r>
                <w:r w:rsidR="000920AA">
                  <w:rPr>
                    <w:noProof/>
                    <w:webHidden/>
                  </w:rPr>
                </w:r>
                <w:r w:rsidR="000920AA">
                  <w:rPr>
                    <w:noProof/>
                    <w:webHidden/>
                  </w:rPr>
                  <w:fldChar w:fldCharType="separate"/>
                </w:r>
                <w:r w:rsidR="000920AA">
                  <w:rPr>
                    <w:noProof/>
                    <w:webHidden/>
                  </w:rPr>
                  <w:t>12</w:t>
                </w:r>
                <w:r w:rsidR="000920AA">
                  <w:rPr>
                    <w:noProof/>
                    <w:webHidden/>
                  </w:rPr>
                  <w:fldChar w:fldCharType="end"/>
                </w:r>
              </w:hyperlink>
            </w:p>
            <w:p w14:paraId="16C3C3F8" w14:textId="3E214FB0" w:rsidR="000920AA" w:rsidRDefault="00877168">
              <w:pPr>
                <w:pStyle w:val="TOC3"/>
                <w:tabs>
                  <w:tab w:val="left" w:pos="1320"/>
                  <w:tab w:val="right" w:leader="dot" w:pos="10214"/>
                </w:tabs>
                <w:rPr>
                  <w:rFonts w:eastAsiaTheme="minorEastAsia"/>
                  <w:noProof/>
                  <w:kern w:val="2"/>
                  <w14:ligatures w14:val="standardContextual"/>
                </w:rPr>
              </w:pPr>
              <w:hyperlink w:anchor="_Toc138170230" w:history="1">
                <w:r w:rsidR="000920AA" w:rsidRPr="00841FED">
                  <w:rPr>
                    <w:rStyle w:val="Hyperlink"/>
                    <w:noProof/>
                  </w:rPr>
                  <w:t>3.3.1</w:t>
                </w:r>
                <w:r w:rsidR="000920AA">
                  <w:rPr>
                    <w:rFonts w:eastAsiaTheme="minorEastAsia"/>
                    <w:noProof/>
                    <w:kern w:val="2"/>
                    <w14:ligatures w14:val="standardContextual"/>
                  </w:rPr>
                  <w:tab/>
                </w:r>
                <w:r w:rsidR="000920AA" w:rsidRPr="00841FED">
                  <w:rPr>
                    <w:rStyle w:val="Hyperlink"/>
                    <w:rFonts w:ascii="Arial" w:hAnsi="Arial" w:cs="Arial"/>
                    <w:noProof/>
                  </w:rPr>
                  <w:t>Transaction Statuses</w:t>
                </w:r>
                <w:r w:rsidR="000920AA">
                  <w:rPr>
                    <w:noProof/>
                    <w:webHidden/>
                  </w:rPr>
                  <w:tab/>
                </w:r>
                <w:r w:rsidR="000920AA">
                  <w:rPr>
                    <w:noProof/>
                    <w:webHidden/>
                  </w:rPr>
                  <w:fldChar w:fldCharType="begin"/>
                </w:r>
                <w:r w:rsidR="000920AA">
                  <w:rPr>
                    <w:noProof/>
                    <w:webHidden/>
                  </w:rPr>
                  <w:instrText xml:space="preserve"> PAGEREF _Toc138170230 \h </w:instrText>
                </w:r>
                <w:r w:rsidR="000920AA">
                  <w:rPr>
                    <w:noProof/>
                    <w:webHidden/>
                  </w:rPr>
                </w:r>
                <w:r w:rsidR="000920AA">
                  <w:rPr>
                    <w:noProof/>
                    <w:webHidden/>
                  </w:rPr>
                  <w:fldChar w:fldCharType="separate"/>
                </w:r>
                <w:r w:rsidR="000920AA">
                  <w:rPr>
                    <w:noProof/>
                    <w:webHidden/>
                  </w:rPr>
                  <w:t>13</w:t>
                </w:r>
                <w:r w:rsidR="000920AA">
                  <w:rPr>
                    <w:noProof/>
                    <w:webHidden/>
                  </w:rPr>
                  <w:fldChar w:fldCharType="end"/>
                </w:r>
              </w:hyperlink>
            </w:p>
            <w:p w14:paraId="6F41B1B8" w14:textId="22351DC4" w:rsidR="000920AA" w:rsidRDefault="00877168">
              <w:pPr>
                <w:pStyle w:val="TOC2"/>
                <w:tabs>
                  <w:tab w:val="left" w:pos="880"/>
                  <w:tab w:val="right" w:leader="dot" w:pos="10214"/>
                </w:tabs>
                <w:rPr>
                  <w:rFonts w:eastAsiaTheme="minorEastAsia"/>
                  <w:noProof/>
                  <w:kern w:val="2"/>
                  <w14:ligatures w14:val="standardContextual"/>
                </w:rPr>
              </w:pPr>
              <w:hyperlink w:anchor="_Toc138170231" w:history="1">
                <w:r w:rsidR="000920AA" w:rsidRPr="00841FED">
                  <w:rPr>
                    <w:rStyle w:val="Hyperlink"/>
                    <w:rFonts w:ascii="Arial" w:hAnsi="Arial" w:cs="Arial"/>
                    <w:noProof/>
                  </w:rPr>
                  <w:t>3.4</w:t>
                </w:r>
                <w:r w:rsidR="000920AA">
                  <w:rPr>
                    <w:rFonts w:eastAsiaTheme="minorEastAsia"/>
                    <w:noProof/>
                    <w:kern w:val="2"/>
                    <w14:ligatures w14:val="standardContextual"/>
                  </w:rPr>
                  <w:tab/>
                </w:r>
                <w:r w:rsidR="000920AA" w:rsidRPr="00841FED">
                  <w:rPr>
                    <w:rStyle w:val="Hyperlink"/>
                    <w:rFonts w:ascii="Arial" w:hAnsi="Arial" w:cs="Arial"/>
                    <w:noProof/>
                  </w:rPr>
                  <w:t>NRDR Web Service Error Response Schema</w:t>
                </w:r>
                <w:r w:rsidR="000920AA">
                  <w:rPr>
                    <w:noProof/>
                    <w:webHidden/>
                  </w:rPr>
                  <w:tab/>
                </w:r>
                <w:r w:rsidR="000920AA">
                  <w:rPr>
                    <w:noProof/>
                    <w:webHidden/>
                  </w:rPr>
                  <w:fldChar w:fldCharType="begin"/>
                </w:r>
                <w:r w:rsidR="000920AA">
                  <w:rPr>
                    <w:noProof/>
                    <w:webHidden/>
                  </w:rPr>
                  <w:instrText xml:space="preserve"> PAGEREF _Toc138170231 \h </w:instrText>
                </w:r>
                <w:r w:rsidR="000920AA">
                  <w:rPr>
                    <w:noProof/>
                    <w:webHidden/>
                  </w:rPr>
                </w:r>
                <w:r w:rsidR="000920AA">
                  <w:rPr>
                    <w:noProof/>
                    <w:webHidden/>
                  </w:rPr>
                  <w:fldChar w:fldCharType="separate"/>
                </w:r>
                <w:r w:rsidR="000920AA">
                  <w:rPr>
                    <w:noProof/>
                    <w:webHidden/>
                  </w:rPr>
                  <w:t>13</w:t>
                </w:r>
                <w:r w:rsidR="000920AA">
                  <w:rPr>
                    <w:noProof/>
                    <w:webHidden/>
                  </w:rPr>
                  <w:fldChar w:fldCharType="end"/>
                </w:r>
              </w:hyperlink>
            </w:p>
            <w:p w14:paraId="464BDBA0" w14:textId="3CF0D5AA" w:rsidR="000920AA" w:rsidRDefault="00877168">
              <w:pPr>
                <w:pStyle w:val="TOC1"/>
                <w:rPr>
                  <w:rFonts w:eastAsiaTheme="minorEastAsia"/>
                  <w:noProof/>
                  <w:kern w:val="2"/>
                  <w14:ligatures w14:val="standardContextual"/>
                </w:rPr>
              </w:pPr>
              <w:hyperlink w:anchor="_Toc138170232" w:history="1">
                <w:r w:rsidR="000920AA" w:rsidRPr="00841FED">
                  <w:rPr>
                    <w:rStyle w:val="Hyperlink"/>
                    <w:rFonts w:ascii="Arial" w:eastAsia="Times New Roman" w:hAnsi="Arial" w:cs="Arial"/>
                    <w:noProof/>
                    <w:kern w:val="32"/>
                  </w:rPr>
                  <w:t>4</w:t>
                </w:r>
                <w:r w:rsidR="000920AA">
                  <w:rPr>
                    <w:rFonts w:eastAsiaTheme="minorEastAsia"/>
                    <w:noProof/>
                    <w:kern w:val="2"/>
                    <w14:ligatures w14:val="standardContextual"/>
                  </w:rPr>
                  <w:tab/>
                </w:r>
                <w:r w:rsidR="000920AA" w:rsidRPr="00841FED">
                  <w:rPr>
                    <w:rStyle w:val="Hyperlink"/>
                    <w:rFonts w:ascii="Arial" w:eastAsia="Times New Roman" w:hAnsi="Arial" w:cs="Arial"/>
                    <w:noProof/>
                    <w:kern w:val="32"/>
                  </w:rPr>
                  <w:t>NRDR Transaction API</w:t>
                </w:r>
                <w:r w:rsidR="000920AA">
                  <w:rPr>
                    <w:noProof/>
                    <w:webHidden/>
                  </w:rPr>
                  <w:tab/>
                </w:r>
                <w:r w:rsidR="000920AA">
                  <w:rPr>
                    <w:noProof/>
                    <w:webHidden/>
                  </w:rPr>
                  <w:fldChar w:fldCharType="begin"/>
                </w:r>
                <w:r w:rsidR="000920AA">
                  <w:rPr>
                    <w:noProof/>
                    <w:webHidden/>
                  </w:rPr>
                  <w:instrText xml:space="preserve"> PAGEREF _Toc138170232 \h </w:instrText>
                </w:r>
                <w:r w:rsidR="000920AA">
                  <w:rPr>
                    <w:noProof/>
                    <w:webHidden/>
                  </w:rPr>
                </w:r>
                <w:r w:rsidR="000920AA">
                  <w:rPr>
                    <w:noProof/>
                    <w:webHidden/>
                  </w:rPr>
                  <w:fldChar w:fldCharType="separate"/>
                </w:r>
                <w:r w:rsidR="000920AA">
                  <w:rPr>
                    <w:noProof/>
                    <w:webHidden/>
                  </w:rPr>
                  <w:t>15</w:t>
                </w:r>
                <w:r w:rsidR="000920AA">
                  <w:rPr>
                    <w:noProof/>
                    <w:webHidden/>
                  </w:rPr>
                  <w:fldChar w:fldCharType="end"/>
                </w:r>
              </w:hyperlink>
            </w:p>
            <w:p w14:paraId="673565A9" w14:textId="3B186EC6" w:rsidR="000920AA" w:rsidRDefault="00877168">
              <w:pPr>
                <w:pStyle w:val="TOC2"/>
                <w:tabs>
                  <w:tab w:val="left" w:pos="880"/>
                  <w:tab w:val="right" w:leader="dot" w:pos="10214"/>
                </w:tabs>
                <w:rPr>
                  <w:rFonts w:eastAsiaTheme="minorEastAsia"/>
                  <w:noProof/>
                  <w:kern w:val="2"/>
                  <w14:ligatures w14:val="standardContextual"/>
                </w:rPr>
              </w:pPr>
              <w:hyperlink w:anchor="_Toc138170233" w:history="1">
                <w:r w:rsidR="000920AA" w:rsidRPr="00841FED">
                  <w:rPr>
                    <w:rStyle w:val="Hyperlink"/>
                    <w:rFonts w:ascii="Arial" w:hAnsi="Arial" w:cs="Arial"/>
                    <w:noProof/>
                  </w:rPr>
                  <w:t>4.1</w:t>
                </w:r>
                <w:r w:rsidR="000920AA">
                  <w:rPr>
                    <w:rFonts w:eastAsiaTheme="minorEastAsia"/>
                    <w:noProof/>
                    <w:kern w:val="2"/>
                    <w14:ligatures w14:val="standardContextual"/>
                  </w:rPr>
                  <w:tab/>
                </w:r>
                <w:r w:rsidR="000920AA" w:rsidRPr="00841FED">
                  <w:rPr>
                    <w:rStyle w:val="Hyperlink"/>
                    <w:rFonts w:ascii="Arial" w:hAnsi="Arial" w:cs="Arial"/>
                    <w:noProof/>
                  </w:rPr>
                  <w:t>Test Environment</w:t>
                </w:r>
                <w:r w:rsidR="000920AA">
                  <w:rPr>
                    <w:noProof/>
                    <w:webHidden/>
                  </w:rPr>
                  <w:tab/>
                </w:r>
                <w:r w:rsidR="000920AA">
                  <w:rPr>
                    <w:noProof/>
                    <w:webHidden/>
                  </w:rPr>
                  <w:fldChar w:fldCharType="begin"/>
                </w:r>
                <w:r w:rsidR="000920AA">
                  <w:rPr>
                    <w:noProof/>
                    <w:webHidden/>
                  </w:rPr>
                  <w:instrText xml:space="preserve"> PAGEREF _Toc138170233 \h </w:instrText>
                </w:r>
                <w:r w:rsidR="000920AA">
                  <w:rPr>
                    <w:noProof/>
                    <w:webHidden/>
                  </w:rPr>
                </w:r>
                <w:r w:rsidR="000920AA">
                  <w:rPr>
                    <w:noProof/>
                    <w:webHidden/>
                  </w:rPr>
                  <w:fldChar w:fldCharType="separate"/>
                </w:r>
                <w:r w:rsidR="000920AA">
                  <w:rPr>
                    <w:noProof/>
                    <w:webHidden/>
                  </w:rPr>
                  <w:t>15</w:t>
                </w:r>
                <w:r w:rsidR="000920AA">
                  <w:rPr>
                    <w:noProof/>
                    <w:webHidden/>
                  </w:rPr>
                  <w:fldChar w:fldCharType="end"/>
                </w:r>
              </w:hyperlink>
            </w:p>
            <w:p w14:paraId="0689EAC0" w14:textId="23AF6947" w:rsidR="000920AA" w:rsidRDefault="00877168">
              <w:pPr>
                <w:pStyle w:val="TOC2"/>
                <w:tabs>
                  <w:tab w:val="left" w:pos="880"/>
                  <w:tab w:val="right" w:leader="dot" w:pos="10214"/>
                </w:tabs>
                <w:rPr>
                  <w:rFonts w:eastAsiaTheme="minorEastAsia"/>
                  <w:noProof/>
                  <w:kern w:val="2"/>
                  <w14:ligatures w14:val="standardContextual"/>
                </w:rPr>
              </w:pPr>
              <w:hyperlink w:anchor="_Toc138170234" w:history="1">
                <w:r w:rsidR="000920AA" w:rsidRPr="00841FED">
                  <w:rPr>
                    <w:rStyle w:val="Hyperlink"/>
                    <w:rFonts w:ascii="Arial" w:hAnsi="Arial" w:cs="Arial"/>
                    <w:noProof/>
                  </w:rPr>
                  <w:t>4.2</w:t>
                </w:r>
                <w:r w:rsidR="000920AA">
                  <w:rPr>
                    <w:rFonts w:eastAsiaTheme="minorEastAsia"/>
                    <w:noProof/>
                    <w:kern w:val="2"/>
                    <w14:ligatures w14:val="standardContextual"/>
                  </w:rPr>
                  <w:tab/>
                </w:r>
                <w:r w:rsidR="000920AA" w:rsidRPr="00841FED">
                  <w:rPr>
                    <w:rStyle w:val="Hyperlink"/>
                    <w:rFonts w:ascii="Arial" w:hAnsi="Arial" w:cs="Arial"/>
                    <w:noProof/>
                  </w:rPr>
                  <w:t>Authentication</w:t>
                </w:r>
                <w:r w:rsidR="000920AA">
                  <w:rPr>
                    <w:noProof/>
                    <w:webHidden/>
                  </w:rPr>
                  <w:tab/>
                </w:r>
                <w:r w:rsidR="000920AA">
                  <w:rPr>
                    <w:noProof/>
                    <w:webHidden/>
                  </w:rPr>
                  <w:fldChar w:fldCharType="begin"/>
                </w:r>
                <w:r w:rsidR="000920AA">
                  <w:rPr>
                    <w:noProof/>
                    <w:webHidden/>
                  </w:rPr>
                  <w:instrText xml:space="preserve"> PAGEREF _Toc138170234 \h </w:instrText>
                </w:r>
                <w:r w:rsidR="000920AA">
                  <w:rPr>
                    <w:noProof/>
                    <w:webHidden/>
                  </w:rPr>
                </w:r>
                <w:r w:rsidR="000920AA">
                  <w:rPr>
                    <w:noProof/>
                    <w:webHidden/>
                  </w:rPr>
                  <w:fldChar w:fldCharType="separate"/>
                </w:r>
                <w:r w:rsidR="000920AA">
                  <w:rPr>
                    <w:noProof/>
                    <w:webHidden/>
                  </w:rPr>
                  <w:t>15</w:t>
                </w:r>
                <w:r w:rsidR="000920AA">
                  <w:rPr>
                    <w:noProof/>
                    <w:webHidden/>
                  </w:rPr>
                  <w:fldChar w:fldCharType="end"/>
                </w:r>
              </w:hyperlink>
            </w:p>
            <w:p w14:paraId="73FF7FDE" w14:textId="14F07FB0" w:rsidR="000920AA" w:rsidRDefault="00877168">
              <w:pPr>
                <w:pStyle w:val="TOC2"/>
                <w:tabs>
                  <w:tab w:val="left" w:pos="880"/>
                  <w:tab w:val="right" w:leader="dot" w:pos="10214"/>
                </w:tabs>
                <w:rPr>
                  <w:rFonts w:eastAsiaTheme="minorEastAsia"/>
                  <w:noProof/>
                  <w:kern w:val="2"/>
                  <w14:ligatures w14:val="standardContextual"/>
                </w:rPr>
              </w:pPr>
              <w:hyperlink w:anchor="_Toc138170235" w:history="1">
                <w:r w:rsidR="000920AA" w:rsidRPr="00841FED">
                  <w:rPr>
                    <w:rStyle w:val="Hyperlink"/>
                    <w:rFonts w:ascii="Arial" w:hAnsi="Arial" w:cs="Arial"/>
                    <w:noProof/>
                  </w:rPr>
                  <w:t>4.3</w:t>
                </w:r>
                <w:r w:rsidR="000920AA">
                  <w:rPr>
                    <w:rFonts w:eastAsiaTheme="minorEastAsia"/>
                    <w:noProof/>
                    <w:kern w:val="2"/>
                    <w14:ligatures w14:val="standardContextual"/>
                  </w:rPr>
                  <w:tab/>
                </w:r>
                <w:r w:rsidR="000920AA" w:rsidRPr="00841FED">
                  <w:rPr>
                    <w:rStyle w:val="Hyperlink"/>
                    <w:rFonts w:ascii="Arial" w:hAnsi="Arial" w:cs="Arial"/>
                    <w:noProof/>
                  </w:rPr>
                  <w:t>Create, Update or Replace Transaction</w:t>
                </w:r>
                <w:r w:rsidR="000920AA">
                  <w:rPr>
                    <w:noProof/>
                    <w:webHidden/>
                  </w:rPr>
                  <w:tab/>
                </w:r>
                <w:r w:rsidR="000920AA">
                  <w:rPr>
                    <w:noProof/>
                    <w:webHidden/>
                  </w:rPr>
                  <w:fldChar w:fldCharType="begin"/>
                </w:r>
                <w:r w:rsidR="000920AA">
                  <w:rPr>
                    <w:noProof/>
                    <w:webHidden/>
                  </w:rPr>
                  <w:instrText xml:space="preserve"> PAGEREF _Toc138170235 \h </w:instrText>
                </w:r>
                <w:r w:rsidR="000920AA">
                  <w:rPr>
                    <w:noProof/>
                    <w:webHidden/>
                  </w:rPr>
                </w:r>
                <w:r w:rsidR="000920AA">
                  <w:rPr>
                    <w:noProof/>
                    <w:webHidden/>
                  </w:rPr>
                  <w:fldChar w:fldCharType="separate"/>
                </w:r>
                <w:r w:rsidR="000920AA">
                  <w:rPr>
                    <w:noProof/>
                    <w:webHidden/>
                  </w:rPr>
                  <w:t>15</w:t>
                </w:r>
                <w:r w:rsidR="000920AA">
                  <w:rPr>
                    <w:noProof/>
                    <w:webHidden/>
                  </w:rPr>
                  <w:fldChar w:fldCharType="end"/>
                </w:r>
              </w:hyperlink>
            </w:p>
            <w:p w14:paraId="2BD969BA" w14:textId="30A30931" w:rsidR="000920AA" w:rsidRDefault="00877168">
              <w:pPr>
                <w:pStyle w:val="TOC3"/>
                <w:tabs>
                  <w:tab w:val="left" w:pos="1320"/>
                  <w:tab w:val="right" w:leader="dot" w:pos="10214"/>
                </w:tabs>
                <w:rPr>
                  <w:rFonts w:eastAsiaTheme="minorEastAsia"/>
                  <w:noProof/>
                  <w:kern w:val="2"/>
                  <w14:ligatures w14:val="standardContextual"/>
                </w:rPr>
              </w:pPr>
              <w:hyperlink w:anchor="_Toc138170236" w:history="1">
                <w:r w:rsidR="000920AA" w:rsidRPr="00841FED">
                  <w:rPr>
                    <w:rStyle w:val="Hyperlink"/>
                    <w:rFonts w:ascii="Arial" w:hAnsi="Arial" w:cs="Arial"/>
                    <w:noProof/>
                  </w:rPr>
                  <w:t>4.3.1</w:t>
                </w:r>
                <w:r w:rsidR="000920AA">
                  <w:rPr>
                    <w:rFonts w:eastAsiaTheme="minorEastAsia"/>
                    <w:noProof/>
                    <w:kern w:val="2"/>
                    <w14:ligatures w14:val="standardContextual"/>
                  </w:rPr>
                  <w:tab/>
                </w:r>
                <w:r w:rsidR="000920AA" w:rsidRPr="00841FED">
                  <w:rPr>
                    <w:rStyle w:val="Hyperlink"/>
                    <w:rFonts w:ascii="Arial" w:hAnsi="Arial" w:cs="Arial"/>
                    <w:noProof/>
                  </w:rPr>
                  <w:t>Examples POST</w:t>
                </w:r>
                <w:r w:rsidR="000920AA">
                  <w:rPr>
                    <w:noProof/>
                    <w:webHidden/>
                  </w:rPr>
                  <w:tab/>
                </w:r>
                <w:r w:rsidR="000920AA">
                  <w:rPr>
                    <w:noProof/>
                    <w:webHidden/>
                  </w:rPr>
                  <w:fldChar w:fldCharType="begin"/>
                </w:r>
                <w:r w:rsidR="000920AA">
                  <w:rPr>
                    <w:noProof/>
                    <w:webHidden/>
                  </w:rPr>
                  <w:instrText xml:space="preserve"> PAGEREF _Toc138170236 \h </w:instrText>
                </w:r>
                <w:r w:rsidR="000920AA">
                  <w:rPr>
                    <w:noProof/>
                    <w:webHidden/>
                  </w:rPr>
                </w:r>
                <w:r w:rsidR="000920AA">
                  <w:rPr>
                    <w:noProof/>
                    <w:webHidden/>
                  </w:rPr>
                  <w:fldChar w:fldCharType="separate"/>
                </w:r>
                <w:r w:rsidR="000920AA">
                  <w:rPr>
                    <w:noProof/>
                    <w:webHidden/>
                  </w:rPr>
                  <w:t>16</w:t>
                </w:r>
                <w:r w:rsidR="000920AA">
                  <w:rPr>
                    <w:noProof/>
                    <w:webHidden/>
                  </w:rPr>
                  <w:fldChar w:fldCharType="end"/>
                </w:r>
              </w:hyperlink>
            </w:p>
            <w:p w14:paraId="4EB9C4A2" w14:textId="5CBFD7FA" w:rsidR="000920AA" w:rsidRDefault="00877168">
              <w:pPr>
                <w:pStyle w:val="TOC2"/>
                <w:tabs>
                  <w:tab w:val="left" w:pos="880"/>
                  <w:tab w:val="right" w:leader="dot" w:pos="10214"/>
                </w:tabs>
                <w:rPr>
                  <w:rFonts w:eastAsiaTheme="minorEastAsia"/>
                  <w:noProof/>
                  <w:kern w:val="2"/>
                  <w14:ligatures w14:val="standardContextual"/>
                </w:rPr>
              </w:pPr>
              <w:hyperlink w:anchor="_Toc138170237" w:history="1">
                <w:r w:rsidR="000920AA" w:rsidRPr="00841FED">
                  <w:rPr>
                    <w:rStyle w:val="Hyperlink"/>
                    <w:rFonts w:ascii="Arial" w:hAnsi="Arial" w:cs="Arial"/>
                    <w:noProof/>
                  </w:rPr>
                  <w:t>4.4</w:t>
                </w:r>
                <w:r w:rsidR="000920AA">
                  <w:rPr>
                    <w:rFonts w:eastAsiaTheme="minorEastAsia"/>
                    <w:noProof/>
                    <w:kern w:val="2"/>
                    <w14:ligatures w14:val="standardContextual"/>
                  </w:rPr>
                  <w:tab/>
                </w:r>
                <w:r w:rsidR="000920AA" w:rsidRPr="00841FED">
                  <w:rPr>
                    <w:rStyle w:val="Hyperlink"/>
                    <w:rFonts w:ascii="Arial" w:hAnsi="Arial" w:cs="Arial"/>
                    <w:noProof/>
                  </w:rPr>
                  <w:t>Get Transaction Status</w:t>
                </w:r>
                <w:r w:rsidR="000920AA">
                  <w:rPr>
                    <w:noProof/>
                    <w:webHidden/>
                  </w:rPr>
                  <w:tab/>
                </w:r>
                <w:r w:rsidR="000920AA">
                  <w:rPr>
                    <w:noProof/>
                    <w:webHidden/>
                  </w:rPr>
                  <w:fldChar w:fldCharType="begin"/>
                </w:r>
                <w:r w:rsidR="000920AA">
                  <w:rPr>
                    <w:noProof/>
                    <w:webHidden/>
                  </w:rPr>
                  <w:instrText xml:space="preserve"> PAGEREF _Toc138170237 \h </w:instrText>
                </w:r>
                <w:r w:rsidR="000920AA">
                  <w:rPr>
                    <w:noProof/>
                    <w:webHidden/>
                  </w:rPr>
                </w:r>
                <w:r w:rsidR="000920AA">
                  <w:rPr>
                    <w:noProof/>
                    <w:webHidden/>
                  </w:rPr>
                  <w:fldChar w:fldCharType="separate"/>
                </w:r>
                <w:r w:rsidR="000920AA">
                  <w:rPr>
                    <w:noProof/>
                    <w:webHidden/>
                  </w:rPr>
                  <w:t>19</w:t>
                </w:r>
                <w:r w:rsidR="000920AA">
                  <w:rPr>
                    <w:noProof/>
                    <w:webHidden/>
                  </w:rPr>
                  <w:fldChar w:fldCharType="end"/>
                </w:r>
              </w:hyperlink>
            </w:p>
            <w:p w14:paraId="47B9604E" w14:textId="6EE99E3B" w:rsidR="000920AA" w:rsidRDefault="00877168">
              <w:pPr>
                <w:pStyle w:val="TOC3"/>
                <w:tabs>
                  <w:tab w:val="left" w:pos="1320"/>
                  <w:tab w:val="right" w:leader="dot" w:pos="10214"/>
                </w:tabs>
                <w:rPr>
                  <w:rFonts w:eastAsiaTheme="minorEastAsia"/>
                  <w:noProof/>
                  <w:kern w:val="2"/>
                  <w14:ligatures w14:val="standardContextual"/>
                </w:rPr>
              </w:pPr>
              <w:hyperlink w:anchor="_Toc138170238" w:history="1">
                <w:r w:rsidR="000920AA" w:rsidRPr="00841FED">
                  <w:rPr>
                    <w:rStyle w:val="Hyperlink"/>
                    <w:rFonts w:ascii="Arial" w:hAnsi="Arial" w:cs="Arial"/>
                    <w:noProof/>
                  </w:rPr>
                  <w:t>4.4.1</w:t>
                </w:r>
                <w:r w:rsidR="000920AA">
                  <w:rPr>
                    <w:rFonts w:eastAsiaTheme="minorEastAsia"/>
                    <w:noProof/>
                    <w:kern w:val="2"/>
                    <w14:ligatures w14:val="standardContextual"/>
                  </w:rPr>
                  <w:tab/>
                </w:r>
                <w:r w:rsidR="000920AA" w:rsidRPr="00841FED">
                  <w:rPr>
                    <w:rStyle w:val="Hyperlink"/>
                    <w:rFonts w:ascii="Arial" w:hAnsi="Arial" w:cs="Arial"/>
                    <w:noProof/>
                  </w:rPr>
                  <w:t>Examples GET</w:t>
                </w:r>
                <w:r w:rsidR="000920AA">
                  <w:rPr>
                    <w:noProof/>
                    <w:webHidden/>
                  </w:rPr>
                  <w:tab/>
                </w:r>
                <w:r w:rsidR="000920AA">
                  <w:rPr>
                    <w:noProof/>
                    <w:webHidden/>
                  </w:rPr>
                  <w:fldChar w:fldCharType="begin"/>
                </w:r>
                <w:r w:rsidR="000920AA">
                  <w:rPr>
                    <w:noProof/>
                    <w:webHidden/>
                  </w:rPr>
                  <w:instrText xml:space="preserve"> PAGEREF _Toc138170238 \h </w:instrText>
                </w:r>
                <w:r w:rsidR="000920AA">
                  <w:rPr>
                    <w:noProof/>
                    <w:webHidden/>
                  </w:rPr>
                </w:r>
                <w:r w:rsidR="000920AA">
                  <w:rPr>
                    <w:noProof/>
                    <w:webHidden/>
                  </w:rPr>
                  <w:fldChar w:fldCharType="separate"/>
                </w:r>
                <w:r w:rsidR="000920AA">
                  <w:rPr>
                    <w:noProof/>
                    <w:webHidden/>
                  </w:rPr>
                  <w:t>19</w:t>
                </w:r>
                <w:r w:rsidR="000920AA">
                  <w:rPr>
                    <w:noProof/>
                    <w:webHidden/>
                  </w:rPr>
                  <w:fldChar w:fldCharType="end"/>
                </w:r>
              </w:hyperlink>
            </w:p>
            <w:p w14:paraId="2DB067EE" w14:textId="1A1BAB0B" w:rsidR="000920AA" w:rsidRDefault="00877168">
              <w:pPr>
                <w:pStyle w:val="TOC1"/>
                <w:rPr>
                  <w:rFonts w:eastAsiaTheme="minorEastAsia"/>
                  <w:noProof/>
                  <w:kern w:val="2"/>
                  <w14:ligatures w14:val="standardContextual"/>
                </w:rPr>
              </w:pPr>
              <w:hyperlink w:anchor="_Toc138170239" w:history="1">
                <w:r w:rsidR="000920AA" w:rsidRPr="00841FED">
                  <w:rPr>
                    <w:rStyle w:val="Hyperlink"/>
                    <w:rFonts w:ascii="Arial" w:eastAsia="Times New Roman" w:hAnsi="Arial" w:cs="Arial"/>
                    <w:noProof/>
                    <w:kern w:val="32"/>
                  </w:rPr>
                  <w:t>5</w:t>
                </w:r>
                <w:r w:rsidR="000920AA">
                  <w:rPr>
                    <w:rFonts w:eastAsiaTheme="minorEastAsia"/>
                    <w:noProof/>
                    <w:kern w:val="2"/>
                    <w14:ligatures w14:val="standardContextual"/>
                  </w:rPr>
                  <w:tab/>
                </w:r>
                <w:r w:rsidR="000920AA" w:rsidRPr="00841FED">
                  <w:rPr>
                    <w:rStyle w:val="Hyperlink"/>
                    <w:rFonts w:ascii="Arial" w:eastAsia="Times New Roman" w:hAnsi="Arial" w:cs="Arial"/>
                    <w:noProof/>
                    <w:kern w:val="32"/>
                  </w:rPr>
                  <w:t>Validation &amp; Error Messages</w:t>
                </w:r>
                <w:r w:rsidR="000920AA">
                  <w:rPr>
                    <w:noProof/>
                    <w:webHidden/>
                  </w:rPr>
                  <w:tab/>
                </w:r>
                <w:r w:rsidR="000920AA">
                  <w:rPr>
                    <w:noProof/>
                    <w:webHidden/>
                  </w:rPr>
                  <w:fldChar w:fldCharType="begin"/>
                </w:r>
                <w:r w:rsidR="000920AA">
                  <w:rPr>
                    <w:noProof/>
                    <w:webHidden/>
                  </w:rPr>
                  <w:instrText xml:space="preserve"> PAGEREF _Toc138170239 \h </w:instrText>
                </w:r>
                <w:r w:rsidR="000920AA">
                  <w:rPr>
                    <w:noProof/>
                    <w:webHidden/>
                  </w:rPr>
                </w:r>
                <w:r w:rsidR="000920AA">
                  <w:rPr>
                    <w:noProof/>
                    <w:webHidden/>
                  </w:rPr>
                  <w:fldChar w:fldCharType="separate"/>
                </w:r>
                <w:r w:rsidR="000920AA">
                  <w:rPr>
                    <w:noProof/>
                    <w:webHidden/>
                  </w:rPr>
                  <w:t>21</w:t>
                </w:r>
                <w:r w:rsidR="000920AA">
                  <w:rPr>
                    <w:noProof/>
                    <w:webHidden/>
                  </w:rPr>
                  <w:fldChar w:fldCharType="end"/>
                </w:r>
              </w:hyperlink>
            </w:p>
            <w:p w14:paraId="7B1E1BE5" w14:textId="638FD5E6" w:rsidR="00B84B09" w:rsidRPr="00156439" w:rsidRDefault="005F5FCA">
              <w:pPr>
                <w:rPr>
                  <w:rFonts w:ascii="Arial" w:hAnsi="Arial" w:cs="Arial"/>
                </w:rPr>
              </w:pPr>
              <w:r w:rsidRPr="00156439">
                <w:rPr>
                  <w:rFonts w:ascii="Arial" w:hAnsi="Arial" w:cs="Arial"/>
                  <w:b/>
                  <w:bCs/>
                  <w:noProof/>
                </w:rPr>
                <w:fldChar w:fldCharType="end"/>
              </w:r>
            </w:p>
          </w:sdtContent>
        </w:sdt>
        <w:p w14:paraId="4D212437" w14:textId="77777777" w:rsidR="00BC4BBE" w:rsidRPr="00156439" w:rsidRDefault="00BC4BBE">
          <w:pPr>
            <w:rPr>
              <w:rFonts w:ascii="Arial" w:hAnsi="Arial" w:cs="Arial"/>
            </w:rPr>
          </w:pPr>
        </w:p>
        <w:p w14:paraId="0B772DEC" w14:textId="77777777" w:rsidR="00A12B7F" w:rsidRPr="00156439" w:rsidRDefault="00A87A7A" w:rsidP="00A87A7A">
          <w:pPr>
            <w:rPr>
              <w:rFonts w:ascii="Arial" w:eastAsiaTheme="majorEastAsia" w:hAnsi="Arial" w:cs="Arial"/>
              <w:color w:val="17365D" w:themeColor="text2" w:themeShade="BF"/>
              <w:spacing w:val="5"/>
              <w:kern w:val="28"/>
              <w:sz w:val="52"/>
              <w:szCs w:val="52"/>
            </w:rPr>
          </w:pPr>
          <w:r w:rsidRPr="00156439">
            <w:rPr>
              <w:rFonts w:ascii="Arial" w:eastAsiaTheme="majorEastAsia" w:hAnsi="Arial" w:cs="Arial"/>
              <w:color w:val="17365D" w:themeColor="text2" w:themeShade="BF"/>
              <w:spacing w:val="5"/>
              <w:kern w:val="28"/>
              <w:sz w:val="52"/>
              <w:szCs w:val="52"/>
            </w:rPr>
            <w:br w:type="page"/>
          </w:r>
        </w:p>
      </w:sdtContent>
    </w:sdt>
    <w:p w14:paraId="76296556" w14:textId="77777777" w:rsidR="00B705EE" w:rsidRPr="00156439" w:rsidRDefault="00380C1C" w:rsidP="00380C1C">
      <w:pPr>
        <w:pStyle w:val="Title"/>
        <w:rPr>
          <w:rFonts w:ascii="Arial" w:hAnsi="Arial" w:cs="Arial"/>
        </w:rPr>
      </w:pPr>
      <w:r w:rsidRPr="00156439">
        <w:rPr>
          <w:rFonts w:ascii="Arial" w:hAnsi="Arial" w:cs="Arial"/>
        </w:rPr>
        <w:lastRenderedPageBreak/>
        <w:t xml:space="preserve">NRDR </w:t>
      </w:r>
      <w:r w:rsidR="005E272B" w:rsidRPr="00156439">
        <w:rPr>
          <w:rFonts w:ascii="Arial" w:hAnsi="Arial" w:cs="Arial"/>
        </w:rPr>
        <w:t>GRID Exam</w:t>
      </w:r>
      <w:r w:rsidRPr="00156439">
        <w:rPr>
          <w:rFonts w:ascii="Arial" w:hAnsi="Arial" w:cs="Arial"/>
        </w:rPr>
        <w:t xml:space="preserve"> Data Exchange</w:t>
      </w:r>
    </w:p>
    <w:p w14:paraId="2D2193B2" w14:textId="77777777" w:rsidR="006150DB" w:rsidRPr="00156439" w:rsidRDefault="006150DB" w:rsidP="009D2122">
      <w:pPr>
        <w:pStyle w:val="Heading1"/>
        <w:keepLines w:val="0"/>
        <w:numPr>
          <w:ilvl w:val="0"/>
          <w:numId w:val="8"/>
        </w:numPr>
        <w:shd w:val="clear" w:color="auto" w:fill="000000"/>
        <w:tabs>
          <w:tab w:val="num" w:pos="612"/>
        </w:tabs>
        <w:spacing w:before="240" w:after="60" w:line="240" w:lineRule="auto"/>
        <w:ind w:left="0" w:firstLine="0"/>
        <w:rPr>
          <w:rFonts w:ascii="Arial" w:eastAsia="Times New Roman" w:hAnsi="Arial" w:cs="Arial"/>
          <w:color w:val="auto"/>
          <w:kern w:val="32"/>
          <w:szCs w:val="32"/>
        </w:rPr>
      </w:pPr>
      <w:bookmarkStart w:id="0" w:name="_Toc138170222"/>
      <w:r w:rsidRPr="00156439">
        <w:rPr>
          <w:rFonts w:ascii="Arial" w:eastAsia="Times New Roman" w:hAnsi="Arial" w:cs="Arial"/>
          <w:color w:val="auto"/>
          <w:kern w:val="32"/>
          <w:szCs w:val="32"/>
        </w:rPr>
        <w:t>Revision History</w:t>
      </w:r>
      <w:bookmarkEnd w:id="0"/>
    </w:p>
    <w:p w14:paraId="7C2BEC73" w14:textId="77777777" w:rsidR="00BC4BBE" w:rsidRPr="00156439" w:rsidRDefault="00BC4BBE" w:rsidP="00BC4BBE">
      <w:pPr>
        <w:rPr>
          <w:rFonts w:ascii="Arial" w:hAnsi="Arial" w:cs="Arial"/>
        </w:rPr>
      </w:pPr>
    </w:p>
    <w:tbl>
      <w:tblPr>
        <w:tblStyle w:val="TableGrid"/>
        <w:tblW w:w="10075" w:type="dxa"/>
        <w:tblLook w:val="04A0" w:firstRow="1" w:lastRow="0" w:firstColumn="1" w:lastColumn="0" w:noHBand="0" w:noVBand="1"/>
      </w:tblPr>
      <w:tblGrid>
        <w:gridCol w:w="1339"/>
        <w:gridCol w:w="1266"/>
        <w:gridCol w:w="7470"/>
      </w:tblGrid>
      <w:tr w:rsidR="00C2143C" w:rsidRPr="00156439" w14:paraId="33BC4448" w14:textId="77777777" w:rsidTr="00A67101">
        <w:tc>
          <w:tcPr>
            <w:tcW w:w="1339" w:type="dxa"/>
          </w:tcPr>
          <w:p w14:paraId="3C1B0159" w14:textId="77777777" w:rsidR="00C2143C" w:rsidRPr="00156439" w:rsidRDefault="00C2143C" w:rsidP="00BC4BBE">
            <w:pPr>
              <w:rPr>
                <w:rFonts w:ascii="Arial" w:hAnsi="Arial" w:cs="Arial"/>
                <w:b/>
              </w:rPr>
            </w:pPr>
            <w:r w:rsidRPr="00156439">
              <w:rPr>
                <w:rFonts w:ascii="Arial" w:hAnsi="Arial" w:cs="Arial"/>
                <w:b/>
              </w:rPr>
              <w:t>Date</w:t>
            </w:r>
          </w:p>
        </w:tc>
        <w:tc>
          <w:tcPr>
            <w:tcW w:w="1266" w:type="dxa"/>
          </w:tcPr>
          <w:p w14:paraId="641C5770" w14:textId="288C9CA0" w:rsidR="00C2143C" w:rsidRPr="00156439" w:rsidRDefault="00A67101" w:rsidP="00BC4BBE">
            <w:pPr>
              <w:rPr>
                <w:rFonts w:ascii="Arial" w:hAnsi="Arial" w:cs="Arial"/>
                <w:b/>
              </w:rPr>
            </w:pPr>
            <w:r>
              <w:rPr>
                <w:rFonts w:ascii="Arial" w:hAnsi="Arial" w:cs="Arial"/>
                <w:b/>
              </w:rPr>
              <w:t>Version</w:t>
            </w:r>
          </w:p>
        </w:tc>
        <w:tc>
          <w:tcPr>
            <w:tcW w:w="7470" w:type="dxa"/>
          </w:tcPr>
          <w:p w14:paraId="730F79B0" w14:textId="610A52EE" w:rsidR="00C2143C" w:rsidRPr="00156439" w:rsidRDefault="00C2143C" w:rsidP="00BC4BBE">
            <w:pPr>
              <w:rPr>
                <w:rFonts w:ascii="Arial" w:hAnsi="Arial" w:cs="Arial"/>
                <w:b/>
              </w:rPr>
            </w:pPr>
            <w:r w:rsidRPr="00156439">
              <w:rPr>
                <w:rFonts w:ascii="Arial" w:hAnsi="Arial" w:cs="Arial"/>
                <w:b/>
              </w:rPr>
              <w:t>Description</w:t>
            </w:r>
          </w:p>
        </w:tc>
      </w:tr>
      <w:tr w:rsidR="00C2143C" w:rsidRPr="00156439" w14:paraId="4E855B76" w14:textId="77777777" w:rsidTr="00A67101">
        <w:tc>
          <w:tcPr>
            <w:tcW w:w="1339" w:type="dxa"/>
          </w:tcPr>
          <w:p w14:paraId="589454FF" w14:textId="77777777" w:rsidR="00C2143C" w:rsidRPr="00156439" w:rsidRDefault="00C2143C" w:rsidP="00BC4BBE">
            <w:pPr>
              <w:rPr>
                <w:rFonts w:ascii="Arial" w:hAnsi="Arial" w:cs="Arial"/>
                <w:b/>
              </w:rPr>
            </w:pPr>
            <w:r w:rsidRPr="00156439">
              <w:rPr>
                <w:rFonts w:ascii="Arial" w:hAnsi="Arial" w:cs="Arial"/>
              </w:rPr>
              <w:t>9/28/2014</w:t>
            </w:r>
          </w:p>
        </w:tc>
        <w:tc>
          <w:tcPr>
            <w:tcW w:w="1266" w:type="dxa"/>
          </w:tcPr>
          <w:p w14:paraId="0FB7D995" w14:textId="2F7720C6" w:rsidR="00C2143C" w:rsidRPr="00156439" w:rsidRDefault="00A67101" w:rsidP="00BC4BBE">
            <w:pPr>
              <w:rPr>
                <w:rFonts w:ascii="Arial" w:hAnsi="Arial" w:cs="Arial"/>
              </w:rPr>
            </w:pPr>
            <w:r>
              <w:rPr>
                <w:rFonts w:ascii="Arial" w:hAnsi="Arial" w:cs="Arial"/>
              </w:rPr>
              <w:t>1.0</w:t>
            </w:r>
          </w:p>
        </w:tc>
        <w:tc>
          <w:tcPr>
            <w:tcW w:w="7470" w:type="dxa"/>
          </w:tcPr>
          <w:p w14:paraId="4D8DA87B" w14:textId="1FBC23D8" w:rsidR="00C2143C" w:rsidRPr="00156439" w:rsidRDefault="00C2143C" w:rsidP="00BC4BBE">
            <w:pPr>
              <w:rPr>
                <w:rFonts w:ascii="Arial" w:hAnsi="Arial" w:cs="Arial"/>
                <w:b/>
              </w:rPr>
            </w:pPr>
            <w:r w:rsidRPr="00156439">
              <w:rPr>
                <w:rFonts w:ascii="Arial" w:hAnsi="Arial" w:cs="Arial"/>
              </w:rPr>
              <w:t>Draft</w:t>
            </w:r>
          </w:p>
        </w:tc>
      </w:tr>
      <w:tr w:rsidR="00C2143C" w:rsidRPr="00156439" w14:paraId="0DA83BE6" w14:textId="77777777" w:rsidTr="00A67101">
        <w:tc>
          <w:tcPr>
            <w:tcW w:w="1339" w:type="dxa"/>
          </w:tcPr>
          <w:p w14:paraId="6D12A378" w14:textId="77777777" w:rsidR="00C2143C" w:rsidRPr="00156439" w:rsidRDefault="00C2143C" w:rsidP="00BC4BBE">
            <w:pPr>
              <w:rPr>
                <w:rFonts w:ascii="Arial" w:hAnsi="Arial" w:cs="Arial"/>
                <w:b/>
              </w:rPr>
            </w:pPr>
            <w:r w:rsidRPr="00156439">
              <w:rPr>
                <w:rFonts w:ascii="Arial" w:hAnsi="Arial" w:cs="Arial"/>
              </w:rPr>
              <w:t>12/4/2014</w:t>
            </w:r>
          </w:p>
        </w:tc>
        <w:tc>
          <w:tcPr>
            <w:tcW w:w="1266" w:type="dxa"/>
          </w:tcPr>
          <w:p w14:paraId="6DF37E2F" w14:textId="77777777" w:rsidR="00C2143C" w:rsidRPr="00156439" w:rsidRDefault="00C2143C" w:rsidP="00BC4BBE">
            <w:pPr>
              <w:rPr>
                <w:rFonts w:ascii="Arial" w:hAnsi="Arial" w:cs="Arial"/>
              </w:rPr>
            </w:pPr>
          </w:p>
        </w:tc>
        <w:tc>
          <w:tcPr>
            <w:tcW w:w="7470" w:type="dxa"/>
          </w:tcPr>
          <w:p w14:paraId="7F16181E" w14:textId="0D64C558" w:rsidR="00C2143C" w:rsidRPr="00156439" w:rsidRDefault="00C2143C" w:rsidP="00BC4BBE">
            <w:pPr>
              <w:rPr>
                <w:rFonts w:ascii="Arial" w:hAnsi="Arial" w:cs="Arial"/>
                <w:b/>
              </w:rPr>
            </w:pPr>
            <w:r w:rsidRPr="00156439">
              <w:rPr>
                <w:rFonts w:ascii="Arial" w:hAnsi="Arial" w:cs="Arial"/>
              </w:rPr>
              <w:t>Added list of web service’s methods with description. Added samples of the web service usage.</w:t>
            </w:r>
          </w:p>
        </w:tc>
      </w:tr>
      <w:tr w:rsidR="00C2143C" w:rsidRPr="00156439" w14:paraId="694B15F9" w14:textId="77777777" w:rsidTr="00A67101">
        <w:tc>
          <w:tcPr>
            <w:tcW w:w="1339" w:type="dxa"/>
          </w:tcPr>
          <w:p w14:paraId="0A0EA9EB" w14:textId="77777777" w:rsidR="00C2143C" w:rsidRPr="00156439" w:rsidRDefault="00C2143C" w:rsidP="00BC4BBE">
            <w:pPr>
              <w:rPr>
                <w:rFonts w:ascii="Arial" w:hAnsi="Arial" w:cs="Arial"/>
                <w:b/>
              </w:rPr>
            </w:pPr>
            <w:r w:rsidRPr="00156439">
              <w:rPr>
                <w:rFonts w:ascii="Arial" w:hAnsi="Arial" w:cs="Arial"/>
              </w:rPr>
              <w:t>1/20/2015</w:t>
            </w:r>
          </w:p>
        </w:tc>
        <w:tc>
          <w:tcPr>
            <w:tcW w:w="1266" w:type="dxa"/>
          </w:tcPr>
          <w:p w14:paraId="2CDD9BBE" w14:textId="77777777" w:rsidR="00C2143C" w:rsidRPr="00156439" w:rsidRDefault="00C2143C" w:rsidP="00BC4BBE">
            <w:pPr>
              <w:rPr>
                <w:rFonts w:ascii="Arial" w:hAnsi="Arial" w:cs="Arial"/>
              </w:rPr>
            </w:pPr>
          </w:p>
        </w:tc>
        <w:tc>
          <w:tcPr>
            <w:tcW w:w="7470" w:type="dxa"/>
          </w:tcPr>
          <w:p w14:paraId="6F995B29" w14:textId="2D9E4C30" w:rsidR="00C2143C" w:rsidRPr="00156439" w:rsidRDefault="00C2143C" w:rsidP="00BC4BBE">
            <w:pPr>
              <w:rPr>
                <w:rFonts w:ascii="Arial" w:hAnsi="Arial" w:cs="Arial"/>
                <w:b/>
              </w:rPr>
            </w:pPr>
            <w:r w:rsidRPr="00156439">
              <w:rPr>
                <w:rFonts w:ascii="Arial" w:hAnsi="Arial" w:cs="Arial"/>
              </w:rPr>
              <w:t>Added UAT environment information.</w:t>
            </w:r>
          </w:p>
        </w:tc>
      </w:tr>
      <w:tr w:rsidR="00C2143C" w:rsidRPr="00156439" w14:paraId="02644079" w14:textId="77777777" w:rsidTr="00A67101">
        <w:tc>
          <w:tcPr>
            <w:tcW w:w="1339" w:type="dxa"/>
          </w:tcPr>
          <w:p w14:paraId="0096E8D2" w14:textId="77777777" w:rsidR="00C2143C" w:rsidRPr="00156439" w:rsidRDefault="00C2143C" w:rsidP="00BC4BBE">
            <w:pPr>
              <w:rPr>
                <w:rFonts w:ascii="Arial" w:hAnsi="Arial" w:cs="Arial"/>
                <w:b/>
              </w:rPr>
            </w:pPr>
            <w:r w:rsidRPr="00156439">
              <w:rPr>
                <w:rFonts w:ascii="Arial" w:hAnsi="Arial" w:cs="Arial"/>
              </w:rPr>
              <w:t>1/23/2015</w:t>
            </w:r>
          </w:p>
        </w:tc>
        <w:tc>
          <w:tcPr>
            <w:tcW w:w="1266" w:type="dxa"/>
          </w:tcPr>
          <w:p w14:paraId="1BBA1017" w14:textId="77777777" w:rsidR="00C2143C" w:rsidRPr="00156439" w:rsidRDefault="00C2143C" w:rsidP="00BC4BBE">
            <w:pPr>
              <w:rPr>
                <w:rFonts w:ascii="Arial" w:hAnsi="Arial" w:cs="Arial"/>
              </w:rPr>
            </w:pPr>
          </w:p>
        </w:tc>
        <w:tc>
          <w:tcPr>
            <w:tcW w:w="7470" w:type="dxa"/>
          </w:tcPr>
          <w:p w14:paraId="386E8154" w14:textId="573EB531" w:rsidR="00C2143C" w:rsidRPr="00156439" w:rsidRDefault="00C2143C" w:rsidP="00BC4BBE">
            <w:pPr>
              <w:rPr>
                <w:rFonts w:ascii="Arial" w:hAnsi="Arial" w:cs="Arial"/>
                <w:b/>
              </w:rPr>
            </w:pPr>
            <w:r w:rsidRPr="00156439">
              <w:rPr>
                <w:rFonts w:ascii="Arial" w:hAnsi="Arial" w:cs="Arial"/>
              </w:rPr>
              <w:t>Updated the NON PQRS data element reference spreadsheet to Non-PQRS-GRID-Data-Elements-20150112.xlxs</w:t>
            </w:r>
          </w:p>
        </w:tc>
      </w:tr>
      <w:tr w:rsidR="00C2143C" w:rsidRPr="00156439" w14:paraId="756253C6" w14:textId="77777777" w:rsidTr="00A67101">
        <w:tc>
          <w:tcPr>
            <w:tcW w:w="1339" w:type="dxa"/>
            <w:shd w:val="clear" w:color="auto" w:fill="auto"/>
          </w:tcPr>
          <w:p w14:paraId="5B0A0F70" w14:textId="77777777" w:rsidR="00C2143C" w:rsidRPr="00156439" w:rsidRDefault="00C2143C" w:rsidP="00BC4BBE">
            <w:pPr>
              <w:rPr>
                <w:rFonts w:ascii="Arial" w:hAnsi="Arial" w:cs="Arial"/>
              </w:rPr>
            </w:pPr>
            <w:r w:rsidRPr="00156439">
              <w:rPr>
                <w:rFonts w:ascii="Arial" w:hAnsi="Arial" w:cs="Arial"/>
              </w:rPr>
              <w:t>1/29/2015</w:t>
            </w:r>
          </w:p>
        </w:tc>
        <w:tc>
          <w:tcPr>
            <w:tcW w:w="1266" w:type="dxa"/>
          </w:tcPr>
          <w:p w14:paraId="472E029B" w14:textId="77777777" w:rsidR="00C2143C" w:rsidRPr="00156439" w:rsidRDefault="00C2143C" w:rsidP="00BC4BBE">
            <w:pPr>
              <w:rPr>
                <w:rFonts w:ascii="Arial" w:hAnsi="Arial" w:cs="Arial"/>
              </w:rPr>
            </w:pPr>
          </w:p>
        </w:tc>
        <w:tc>
          <w:tcPr>
            <w:tcW w:w="7470" w:type="dxa"/>
            <w:shd w:val="clear" w:color="auto" w:fill="auto"/>
          </w:tcPr>
          <w:p w14:paraId="2BFF1F59" w14:textId="63B2387D" w:rsidR="00C2143C" w:rsidRPr="00156439" w:rsidRDefault="00C2143C" w:rsidP="00BC4BBE">
            <w:pPr>
              <w:rPr>
                <w:rFonts w:ascii="Arial" w:hAnsi="Arial" w:cs="Arial"/>
              </w:rPr>
            </w:pPr>
            <w:r w:rsidRPr="00156439">
              <w:rPr>
                <w:rFonts w:ascii="Arial" w:hAnsi="Arial" w:cs="Arial"/>
              </w:rPr>
              <w:t>Updated API section with the refresh token information</w:t>
            </w:r>
          </w:p>
        </w:tc>
      </w:tr>
      <w:tr w:rsidR="00C2143C" w:rsidRPr="00156439" w14:paraId="22737660" w14:textId="77777777" w:rsidTr="00A67101">
        <w:tc>
          <w:tcPr>
            <w:tcW w:w="1339" w:type="dxa"/>
            <w:shd w:val="clear" w:color="auto" w:fill="auto"/>
          </w:tcPr>
          <w:p w14:paraId="5834C6D8" w14:textId="77777777" w:rsidR="00C2143C" w:rsidRPr="00156439" w:rsidRDefault="00C2143C" w:rsidP="00BC4BBE">
            <w:pPr>
              <w:rPr>
                <w:rFonts w:ascii="Arial" w:hAnsi="Arial" w:cs="Arial"/>
              </w:rPr>
            </w:pPr>
            <w:r w:rsidRPr="00156439">
              <w:rPr>
                <w:rFonts w:ascii="Arial" w:hAnsi="Arial" w:cs="Arial"/>
              </w:rPr>
              <w:t>4/26/2015</w:t>
            </w:r>
          </w:p>
        </w:tc>
        <w:tc>
          <w:tcPr>
            <w:tcW w:w="1266" w:type="dxa"/>
          </w:tcPr>
          <w:p w14:paraId="6057841C" w14:textId="77777777" w:rsidR="00C2143C" w:rsidRPr="00156439" w:rsidRDefault="00C2143C" w:rsidP="00A87A7A">
            <w:pPr>
              <w:rPr>
                <w:rFonts w:ascii="Arial" w:hAnsi="Arial" w:cs="Arial"/>
              </w:rPr>
            </w:pPr>
          </w:p>
        </w:tc>
        <w:tc>
          <w:tcPr>
            <w:tcW w:w="7470" w:type="dxa"/>
            <w:shd w:val="clear" w:color="auto" w:fill="auto"/>
          </w:tcPr>
          <w:p w14:paraId="7BBD264E" w14:textId="117CB2B3" w:rsidR="00C2143C" w:rsidRPr="00156439" w:rsidRDefault="00C2143C" w:rsidP="00A87A7A">
            <w:pPr>
              <w:rPr>
                <w:rFonts w:ascii="Arial" w:hAnsi="Arial" w:cs="Arial"/>
              </w:rPr>
            </w:pPr>
            <w:r w:rsidRPr="00156439">
              <w:rPr>
                <w:rFonts w:ascii="Arial" w:hAnsi="Arial" w:cs="Arial"/>
              </w:rPr>
              <w:t xml:space="preserve">Included ACR </w:t>
            </w:r>
            <w:r w:rsidR="00487FC7">
              <w:rPr>
                <w:rFonts w:ascii="Arial" w:hAnsi="Arial" w:cs="Arial"/>
              </w:rPr>
              <w:t>SSO</w:t>
            </w:r>
            <w:r w:rsidRPr="00156439">
              <w:rPr>
                <w:rFonts w:ascii="Arial" w:hAnsi="Arial" w:cs="Arial"/>
              </w:rPr>
              <w:t xml:space="preserve"> flow and edits</w:t>
            </w:r>
          </w:p>
        </w:tc>
      </w:tr>
      <w:tr w:rsidR="00C2143C" w:rsidRPr="00156439" w14:paraId="58B8A4B2" w14:textId="77777777" w:rsidTr="00A67101">
        <w:tc>
          <w:tcPr>
            <w:tcW w:w="1339" w:type="dxa"/>
            <w:shd w:val="clear" w:color="auto" w:fill="auto"/>
          </w:tcPr>
          <w:p w14:paraId="4290F40D" w14:textId="77777777" w:rsidR="00C2143C" w:rsidRPr="00156439" w:rsidRDefault="00C2143C" w:rsidP="00BC4BBE">
            <w:pPr>
              <w:rPr>
                <w:rFonts w:ascii="Arial" w:hAnsi="Arial" w:cs="Arial"/>
              </w:rPr>
            </w:pPr>
            <w:r w:rsidRPr="00156439">
              <w:rPr>
                <w:rFonts w:ascii="Arial" w:hAnsi="Arial" w:cs="Arial"/>
              </w:rPr>
              <w:t>11/22/2015</w:t>
            </w:r>
          </w:p>
        </w:tc>
        <w:tc>
          <w:tcPr>
            <w:tcW w:w="1266" w:type="dxa"/>
          </w:tcPr>
          <w:p w14:paraId="4CC6CE0E" w14:textId="77777777" w:rsidR="00C2143C" w:rsidRPr="00156439" w:rsidRDefault="00C2143C" w:rsidP="00A87A7A">
            <w:pPr>
              <w:rPr>
                <w:rFonts w:ascii="Arial" w:hAnsi="Arial" w:cs="Arial"/>
              </w:rPr>
            </w:pPr>
          </w:p>
        </w:tc>
        <w:tc>
          <w:tcPr>
            <w:tcW w:w="7470" w:type="dxa"/>
            <w:shd w:val="clear" w:color="auto" w:fill="auto"/>
          </w:tcPr>
          <w:p w14:paraId="4DEF72E2" w14:textId="4D5EE6BD" w:rsidR="00C2143C" w:rsidRPr="00156439" w:rsidRDefault="00C2143C" w:rsidP="00A87A7A">
            <w:pPr>
              <w:rPr>
                <w:rFonts w:ascii="Arial" w:hAnsi="Arial" w:cs="Arial"/>
              </w:rPr>
            </w:pPr>
            <w:r w:rsidRPr="00156439">
              <w:rPr>
                <w:rFonts w:ascii="Arial" w:hAnsi="Arial" w:cs="Arial"/>
              </w:rPr>
              <w:t xml:space="preserve">Corrected the name of the following parameters of the GET method:  </w:t>
            </w:r>
          </w:p>
          <w:p w14:paraId="761731F9" w14:textId="4D538D2A" w:rsidR="00C2143C" w:rsidRPr="00156439" w:rsidRDefault="00C2143C" w:rsidP="00A87A7A">
            <w:pPr>
              <w:rPr>
                <w:rFonts w:ascii="Arial" w:hAnsi="Arial" w:cs="Arial"/>
              </w:rPr>
            </w:pPr>
            <w:r w:rsidRPr="00156439">
              <w:rPr>
                <w:rFonts w:ascii="Arial" w:hAnsi="Arial" w:cs="Arial"/>
              </w:rPr>
              <w:t xml:space="preserve">   Updated transaction_id to id</w:t>
            </w:r>
          </w:p>
          <w:p w14:paraId="72E5108B" w14:textId="77777777" w:rsidR="00C2143C" w:rsidRPr="00156439" w:rsidRDefault="00C2143C" w:rsidP="00A87A7A">
            <w:pPr>
              <w:rPr>
                <w:rFonts w:ascii="Arial" w:hAnsi="Arial" w:cs="Arial"/>
              </w:rPr>
            </w:pPr>
            <w:r w:rsidRPr="00156439">
              <w:rPr>
                <w:rFonts w:ascii="Arial" w:hAnsi="Arial" w:cs="Arial"/>
              </w:rPr>
              <w:t xml:space="preserve">   Updated facility_id to facilityid</w:t>
            </w:r>
          </w:p>
        </w:tc>
      </w:tr>
      <w:tr w:rsidR="00C2143C" w:rsidRPr="00156439" w14:paraId="048ABA18" w14:textId="77777777" w:rsidTr="00A67101">
        <w:tc>
          <w:tcPr>
            <w:tcW w:w="1339" w:type="dxa"/>
            <w:shd w:val="clear" w:color="auto" w:fill="auto"/>
          </w:tcPr>
          <w:p w14:paraId="3E9338C6" w14:textId="77777777" w:rsidR="00C2143C" w:rsidRPr="00156439" w:rsidRDefault="00C2143C" w:rsidP="00BC4BBE">
            <w:pPr>
              <w:rPr>
                <w:rFonts w:ascii="Arial" w:hAnsi="Arial" w:cs="Arial"/>
              </w:rPr>
            </w:pPr>
            <w:r w:rsidRPr="00156439">
              <w:rPr>
                <w:rFonts w:ascii="Arial" w:hAnsi="Arial" w:cs="Arial"/>
              </w:rPr>
              <w:t>10/11/2018</w:t>
            </w:r>
          </w:p>
        </w:tc>
        <w:tc>
          <w:tcPr>
            <w:tcW w:w="1266" w:type="dxa"/>
          </w:tcPr>
          <w:p w14:paraId="1597BB83" w14:textId="77777777" w:rsidR="00C2143C" w:rsidRPr="00156439" w:rsidRDefault="00C2143C" w:rsidP="00A87A7A">
            <w:pPr>
              <w:rPr>
                <w:rFonts w:ascii="Arial" w:hAnsi="Arial" w:cs="Arial"/>
              </w:rPr>
            </w:pPr>
          </w:p>
        </w:tc>
        <w:tc>
          <w:tcPr>
            <w:tcW w:w="7470" w:type="dxa"/>
            <w:shd w:val="clear" w:color="auto" w:fill="auto"/>
          </w:tcPr>
          <w:p w14:paraId="30F5E44A" w14:textId="2C10A507" w:rsidR="00C2143C" w:rsidRPr="00156439" w:rsidRDefault="00C2143C" w:rsidP="00A87A7A">
            <w:pPr>
              <w:rPr>
                <w:rFonts w:ascii="Arial" w:hAnsi="Arial" w:cs="Arial"/>
              </w:rPr>
            </w:pPr>
            <w:r w:rsidRPr="00156439">
              <w:rPr>
                <w:rFonts w:ascii="Arial" w:hAnsi="Arial" w:cs="Arial"/>
              </w:rPr>
              <w:t>Added error codes G1012, G2057, G2091, G2092, G3003, G3042, G3014, G3110, G3111, G3112, G3113, G3114, G3115, G3116, G3117, G3118, G3119, G3120, G3121, G3122, G3123, G3124</w:t>
            </w:r>
          </w:p>
          <w:p w14:paraId="6443B4FC" w14:textId="77777777" w:rsidR="00C2143C" w:rsidRPr="00156439" w:rsidRDefault="00C2143C" w:rsidP="00A87A7A">
            <w:pPr>
              <w:rPr>
                <w:rFonts w:ascii="Arial" w:hAnsi="Arial" w:cs="Arial"/>
              </w:rPr>
            </w:pPr>
          </w:p>
          <w:p w14:paraId="14831A0A" w14:textId="77777777" w:rsidR="00C2143C" w:rsidRPr="00156439" w:rsidRDefault="00C2143C" w:rsidP="00A87A7A">
            <w:pPr>
              <w:rPr>
                <w:rFonts w:ascii="Arial" w:hAnsi="Arial" w:cs="Arial"/>
              </w:rPr>
            </w:pPr>
            <w:r w:rsidRPr="00156439">
              <w:rPr>
                <w:rFonts w:ascii="Arial" w:hAnsi="Arial" w:cs="Arial"/>
              </w:rPr>
              <w:t>The following error codes are obsolete: G3082, G3072, G3061, G3032, G3092, and G3094</w:t>
            </w:r>
          </w:p>
        </w:tc>
      </w:tr>
      <w:tr w:rsidR="00C2143C" w:rsidRPr="00156439" w14:paraId="3F6C0DEC" w14:textId="77777777" w:rsidTr="00A67101">
        <w:tc>
          <w:tcPr>
            <w:tcW w:w="1339" w:type="dxa"/>
            <w:shd w:val="clear" w:color="auto" w:fill="auto"/>
          </w:tcPr>
          <w:p w14:paraId="5911D0A2" w14:textId="77777777" w:rsidR="00C2143C" w:rsidRPr="00156439" w:rsidRDefault="00C2143C" w:rsidP="00BC4BBE">
            <w:pPr>
              <w:rPr>
                <w:rFonts w:ascii="Arial" w:hAnsi="Arial" w:cs="Arial"/>
              </w:rPr>
            </w:pPr>
            <w:r w:rsidRPr="00156439">
              <w:rPr>
                <w:rFonts w:ascii="Arial" w:hAnsi="Arial" w:cs="Arial"/>
              </w:rPr>
              <w:t>02/19/2019</w:t>
            </w:r>
          </w:p>
        </w:tc>
        <w:tc>
          <w:tcPr>
            <w:tcW w:w="1266" w:type="dxa"/>
          </w:tcPr>
          <w:p w14:paraId="047D7E50" w14:textId="77777777" w:rsidR="00C2143C" w:rsidRPr="00156439" w:rsidRDefault="00C2143C" w:rsidP="00A87A7A">
            <w:pPr>
              <w:rPr>
                <w:rFonts w:ascii="Arial" w:hAnsi="Arial" w:cs="Arial"/>
              </w:rPr>
            </w:pPr>
          </w:p>
        </w:tc>
        <w:tc>
          <w:tcPr>
            <w:tcW w:w="7470" w:type="dxa"/>
            <w:shd w:val="clear" w:color="auto" w:fill="auto"/>
          </w:tcPr>
          <w:p w14:paraId="1B7DAD3F" w14:textId="354A7529" w:rsidR="00C2143C" w:rsidRPr="00156439" w:rsidRDefault="00C2143C" w:rsidP="00A87A7A">
            <w:pPr>
              <w:rPr>
                <w:rFonts w:ascii="Arial" w:hAnsi="Arial" w:cs="Arial"/>
              </w:rPr>
            </w:pPr>
            <w:r w:rsidRPr="00156439">
              <w:rPr>
                <w:rFonts w:ascii="Arial" w:hAnsi="Arial" w:cs="Arial"/>
              </w:rPr>
              <w:t>Added error codes G3032, G3033, G3045, G3072</w:t>
            </w:r>
          </w:p>
        </w:tc>
      </w:tr>
      <w:tr w:rsidR="00C2143C" w:rsidRPr="00156439" w14:paraId="25687F2C" w14:textId="77777777" w:rsidTr="00A67101">
        <w:tc>
          <w:tcPr>
            <w:tcW w:w="1339" w:type="dxa"/>
            <w:shd w:val="clear" w:color="auto" w:fill="auto"/>
          </w:tcPr>
          <w:p w14:paraId="2F5EEDE1" w14:textId="77777777" w:rsidR="00C2143C" w:rsidRPr="00156439" w:rsidRDefault="00C2143C" w:rsidP="00375AC2">
            <w:pPr>
              <w:rPr>
                <w:rFonts w:ascii="Arial" w:hAnsi="Arial" w:cs="Arial"/>
              </w:rPr>
            </w:pPr>
            <w:r w:rsidRPr="00156439">
              <w:rPr>
                <w:rFonts w:ascii="Arial" w:hAnsi="Arial" w:cs="Arial"/>
                <w:lang w:val="ru-RU"/>
              </w:rPr>
              <w:t>04</w:t>
            </w:r>
            <w:r w:rsidRPr="00156439">
              <w:rPr>
                <w:rFonts w:ascii="Arial" w:hAnsi="Arial" w:cs="Arial"/>
              </w:rPr>
              <w:t>/17/2019</w:t>
            </w:r>
          </w:p>
        </w:tc>
        <w:tc>
          <w:tcPr>
            <w:tcW w:w="1266" w:type="dxa"/>
          </w:tcPr>
          <w:p w14:paraId="40BE3F2C" w14:textId="77777777" w:rsidR="00C2143C" w:rsidRPr="00156439" w:rsidRDefault="00C2143C" w:rsidP="00375AC2">
            <w:pPr>
              <w:rPr>
                <w:rFonts w:ascii="Arial" w:hAnsi="Arial" w:cs="Arial"/>
              </w:rPr>
            </w:pPr>
          </w:p>
        </w:tc>
        <w:tc>
          <w:tcPr>
            <w:tcW w:w="7470" w:type="dxa"/>
            <w:shd w:val="clear" w:color="auto" w:fill="auto"/>
          </w:tcPr>
          <w:p w14:paraId="67D88DBA" w14:textId="51B5A66B" w:rsidR="00C2143C" w:rsidRPr="00156439" w:rsidRDefault="00C2143C" w:rsidP="00375AC2">
            <w:pPr>
              <w:rPr>
                <w:rFonts w:ascii="Arial" w:hAnsi="Arial" w:cs="Arial"/>
              </w:rPr>
            </w:pPr>
            <w:r w:rsidRPr="00156439">
              <w:rPr>
                <w:rFonts w:ascii="Arial" w:hAnsi="Arial" w:cs="Arial"/>
              </w:rPr>
              <w:t>Added new data elements to JSON schema: Multiple_Readers, Place_of_Service</w:t>
            </w:r>
          </w:p>
          <w:p w14:paraId="79C2133A" w14:textId="77777777" w:rsidR="00C2143C" w:rsidRPr="00156439" w:rsidRDefault="00C2143C" w:rsidP="00375AC2">
            <w:pPr>
              <w:rPr>
                <w:rFonts w:ascii="Arial" w:hAnsi="Arial" w:cs="Arial"/>
              </w:rPr>
            </w:pPr>
            <w:r w:rsidRPr="00156439">
              <w:rPr>
                <w:rFonts w:ascii="Arial" w:hAnsi="Arial" w:cs="Arial"/>
              </w:rPr>
              <w:t>New error codes added: G3095, G3096</w:t>
            </w:r>
          </w:p>
        </w:tc>
      </w:tr>
      <w:tr w:rsidR="00C2143C" w:rsidRPr="00156439" w14:paraId="4F42F53B" w14:textId="77777777" w:rsidTr="00A67101">
        <w:tc>
          <w:tcPr>
            <w:tcW w:w="1339" w:type="dxa"/>
            <w:shd w:val="clear" w:color="auto" w:fill="auto"/>
          </w:tcPr>
          <w:p w14:paraId="34E3926D" w14:textId="77777777" w:rsidR="00C2143C" w:rsidRPr="00156439" w:rsidRDefault="00C2143C" w:rsidP="00A405B2">
            <w:pPr>
              <w:rPr>
                <w:rFonts w:ascii="Arial" w:hAnsi="Arial" w:cs="Arial"/>
              </w:rPr>
            </w:pPr>
            <w:r w:rsidRPr="00156439">
              <w:rPr>
                <w:rFonts w:ascii="Arial" w:hAnsi="Arial" w:cs="Arial"/>
                <w:lang w:val="ru-RU"/>
              </w:rPr>
              <w:t>0</w:t>
            </w:r>
            <w:r w:rsidRPr="00156439">
              <w:rPr>
                <w:rFonts w:ascii="Arial" w:hAnsi="Arial" w:cs="Arial"/>
                <w:lang w:val="en-AU"/>
              </w:rPr>
              <w:t>9</w:t>
            </w:r>
            <w:r w:rsidRPr="00156439">
              <w:rPr>
                <w:rFonts w:ascii="Arial" w:hAnsi="Arial" w:cs="Arial"/>
              </w:rPr>
              <w:t>/17/2019</w:t>
            </w:r>
          </w:p>
        </w:tc>
        <w:tc>
          <w:tcPr>
            <w:tcW w:w="1266" w:type="dxa"/>
          </w:tcPr>
          <w:p w14:paraId="0235AB81" w14:textId="77777777" w:rsidR="00C2143C" w:rsidRPr="00156439" w:rsidRDefault="00C2143C" w:rsidP="00A405B2">
            <w:pPr>
              <w:rPr>
                <w:rFonts w:ascii="Arial" w:hAnsi="Arial" w:cs="Arial"/>
              </w:rPr>
            </w:pPr>
          </w:p>
        </w:tc>
        <w:tc>
          <w:tcPr>
            <w:tcW w:w="7470" w:type="dxa"/>
            <w:shd w:val="clear" w:color="auto" w:fill="auto"/>
          </w:tcPr>
          <w:p w14:paraId="19753877" w14:textId="5A7CD64A" w:rsidR="00C2143C" w:rsidRPr="00156439" w:rsidRDefault="00C2143C" w:rsidP="00A405B2">
            <w:pPr>
              <w:rPr>
                <w:rFonts w:ascii="Arial" w:hAnsi="Arial" w:cs="Arial"/>
              </w:rPr>
            </w:pPr>
            <w:r w:rsidRPr="00156439">
              <w:rPr>
                <w:rFonts w:ascii="Arial" w:hAnsi="Arial" w:cs="Arial"/>
              </w:rPr>
              <w:t>Data model updated. JSON 2.0 schema added</w:t>
            </w:r>
          </w:p>
          <w:p w14:paraId="4103F10A" w14:textId="77777777" w:rsidR="00C2143C" w:rsidRPr="00156439" w:rsidRDefault="00C2143C" w:rsidP="00A405B2">
            <w:pPr>
              <w:rPr>
                <w:rFonts w:ascii="Arial" w:hAnsi="Arial" w:cs="Arial"/>
              </w:rPr>
            </w:pPr>
            <w:r w:rsidRPr="00156439">
              <w:rPr>
                <w:rFonts w:ascii="Arial" w:hAnsi="Arial" w:cs="Arial"/>
              </w:rPr>
              <w:t>New error codes added: G3004, G3005, G3006, G3007, G3009, G3010, G3131</w:t>
            </w:r>
          </w:p>
        </w:tc>
      </w:tr>
      <w:tr w:rsidR="00C2143C" w:rsidRPr="00156439" w14:paraId="51FEFBE8" w14:textId="77777777" w:rsidTr="00A67101">
        <w:tc>
          <w:tcPr>
            <w:tcW w:w="1339" w:type="dxa"/>
            <w:shd w:val="clear" w:color="auto" w:fill="auto"/>
          </w:tcPr>
          <w:p w14:paraId="56C6C827" w14:textId="77777777" w:rsidR="00C2143C" w:rsidRPr="00156439" w:rsidRDefault="00C2143C" w:rsidP="00A405B2">
            <w:pPr>
              <w:rPr>
                <w:rFonts w:ascii="Arial" w:hAnsi="Arial" w:cs="Arial"/>
              </w:rPr>
            </w:pPr>
            <w:r w:rsidRPr="00156439">
              <w:rPr>
                <w:rFonts w:ascii="Arial" w:hAnsi="Arial" w:cs="Arial"/>
              </w:rPr>
              <w:t>09/17/2019</w:t>
            </w:r>
          </w:p>
        </w:tc>
        <w:tc>
          <w:tcPr>
            <w:tcW w:w="1266" w:type="dxa"/>
          </w:tcPr>
          <w:p w14:paraId="7982AE29" w14:textId="77777777" w:rsidR="00C2143C" w:rsidRPr="00156439" w:rsidRDefault="00C2143C" w:rsidP="00A405B2">
            <w:pPr>
              <w:rPr>
                <w:rFonts w:ascii="Arial" w:hAnsi="Arial" w:cs="Arial"/>
              </w:rPr>
            </w:pPr>
          </w:p>
        </w:tc>
        <w:tc>
          <w:tcPr>
            <w:tcW w:w="7470" w:type="dxa"/>
            <w:shd w:val="clear" w:color="auto" w:fill="auto"/>
          </w:tcPr>
          <w:p w14:paraId="22F95357" w14:textId="7263CB7F" w:rsidR="00C2143C" w:rsidRPr="00156439" w:rsidRDefault="00C2143C" w:rsidP="00A405B2">
            <w:pPr>
              <w:rPr>
                <w:rFonts w:ascii="Arial" w:hAnsi="Arial" w:cs="Arial"/>
              </w:rPr>
            </w:pPr>
            <w:r w:rsidRPr="00156439">
              <w:rPr>
                <w:rFonts w:ascii="Arial" w:hAnsi="Arial" w:cs="Arial"/>
              </w:rPr>
              <w:t>Error message updated for error code G3045</w:t>
            </w:r>
          </w:p>
        </w:tc>
      </w:tr>
      <w:tr w:rsidR="00C2143C" w:rsidRPr="00156439" w14:paraId="2472B87E" w14:textId="77777777" w:rsidTr="00A67101">
        <w:tc>
          <w:tcPr>
            <w:tcW w:w="1339" w:type="dxa"/>
            <w:shd w:val="clear" w:color="auto" w:fill="auto"/>
          </w:tcPr>
          <w:p w14:paraId="3E12E22D" w14:textId="77777777" w:rsidR="00C2143C" w:rsidRPr="00156439" w:rsidRDefault="00C2143C" w:rsidP="00A405B2">
            <w:pPr>
              <w:rPr>
                <w:rFonts w:ascii="Arial" w:hAnsi="Arial" w:cs="Arial"/>
              </w:rPr>
            </w:pPr>
            <w:r w:rsidRPr="00156439">
              <w:rPr>
                <w:rFonts w:ascii="Arial" w:hAnsi="Arial" w:cs="Arial"/>
              </w:rPr>
              <w:t>10/09/2019</w:t>
            </w:r>
          </w:p>
        </w:tc>
        <w:tc>
          <w:tcPr>
            <w:tcW w:w="1266" w:type="dxa"/>
          </w:tcPr>
          <w:p w14:paraId="6F251BFC" w14:textId="77777777" w:rsidR="00C2143C" w:rsidRPr="00156439" w:rsidRDefault="00C2143C" w:rsidP="00A405B2">
            <w:pPr>
              <w:rPr>
                <w:rFonts w:ascii="Arial" w:hAnsi="Arial" w:cs="Arial"/>
              </w:rPr>
            </w:pPr>
          </w:p>
        </w:tc>
        <w:tc>
          <w:tcPr>
            <w:tcW w:w="7470" w:type="dxa"/>
            <w:shd w:val="clear" w:color="auto" w:fill="auto"/>
          </w:tcPr>
          <w:p w14:paraId="757BAB97" w14:textId="5C4C1DEE" w:rsidR="00C2143C" w:rsidRPr="00156439" w:rsidRDefault="00C2143C" w:rsidP="00A405B2">
            <w:pPr>
              <w:rPr>
                <w:rFonts w:ascii="Arial" w:hAnsi="Arial" w:cs="Arial"/>
              </w:rPr>
            </w:pPr>
            <w:r w:rsidRPr="00156439">
              <w:rPr>
                <w:rFonts w:ascii="Arial" w:hAnsi="Arial" w:cs="Arial"/>
              </w:rPr>
              <w:t>New error codes added: G3211, G3212, G3221, G3222</w:t>
            </w:r>
          </w:p>
        </w:tc>
      </w:tr>
      <w:tr w:rsidR="00C2143C" w:rsidRPr="00156439" w14:paraId="4244E332" w14:textId="77777777" w:rsidTr="00A67101">
        <w:tc>
          <w:tcPr>
            <w:tcW w:w="1339" w:type="dxa"/>
            <w:shd w:val="clear" w:color="auto" w:fill="auto"/>
          </w:tcPr>
          <w:p w14:paraId="601C7E55" w14:textId="77777777" w:rsidR="00C2143C" w:rsidRPr="00156439" w:rsidRDefault="00C2143C" w:rsidP="00A405B2">
            <w:pPr>
              <w:rPr>
                <w:rFonts w:ascii="Arial" w:hAnsi="Arial" w:cs="Arial"/>
              </w:rPr>
            </w:pPr>
            <w:r w:rsidRPr="00156439">
              <w:rPr>
                <w:rFonts w:ascii="Arial" w:hAnsi="Arial" w:cs="Arial"/>
              </w:rPr>
              <w:t>08/27/2020</w:t>
            </w:r>
          </w:p>
        </w:tc>
        <w:tc>
          <w:tcPr>
            <w:tcW w:w="1266" w:type="dxa"/>
          </w:tcPr>
          <w:p w14:paraId="3DC2BD89" w14:textId="77777777" w:rsidR="00C2143C" w:rsidRPr="00156439" w:rsidRDefault="00C2143C" w:rsidP="00A405B2">
            <w:pPr>
              <w:rPr>
                <w:rFonts w:ascii="Arial" w:hAnsi="Arial" w:cs="Arial"/>
              </w:rPr>
            </w:pPr>
          </w:p>
        </w:tc>
        <w:tc>
          <w:tcPr>
            <w:tcW w:w="7470" w:type="dxa"/>
            <w:shd w:val="clear" w:color="auto" w:fill="auto"/>
          </w:tcPr>
          <w:p w14:paraId="40276470" w14:textId="0D34CDAA" w:rsidR="00C2143C" w:rsidRPr="00156439" w:rsidRDefault="00C2143C" w:rsidP="00A405B2">
            <w:pPr>
              <w:rPr>
                <w:rFonts w:ascii="Arial" w:hAnsi="Arial" w:cs="Arial"/>
              </w:rPr>
            </w:pPr>
            <w:r w:rsidRPr="00156439">
              <w:rPr>
                <w:rFonts w:ascii="Arial" w:hAnsi="Arial" w:cs="Arial"/>
              </w:rPr>
              <w:t xml:space="preserve">Added description for new JSON schema ‘2.1’ </w:t>
            </w:r>
          </w:p>
        </w:tc>
      </w:tr>
      <w:tr w:rsidR="00C2143C" w:rsidRPr="00156439" w14:paraId="347BAFED" w14:textId="77777777" w:rsidTr="00A67101">
        <w:tc>
          <w:tcPr>
            <w:tcW w:w="1339" w:type="dxa"/>
            <w:shd w:val="clear" w:color="auto" w:fill="auto"/>
          </w:tcPr>
          <w:p w14:paraId="67CCCC14" w14:textId="77777777" w:rsidR="00C2143C" w:rsidRPr="00156439" w:rsidRDefault="00C2143C" w:rsidP="00A405B2">
            <w:pPr>
              <w:rPr>
                <w:rFonts w:ascii="Arial" w:hAnsi="Arial" w:cs="Arial"/>
              </w:rPr>
            </w:pPr>
            <w:r w:rsidRPr="00156439">
              <w:rPr>
                <w:rFonts w:ascii="Arial" w:hAnsi="Arial" w:cs="Arial"/>
              </w:rPr>
              <w:t>08/27/2020</w:t>
            </w:r>
          </w:p>
        </w:tc>
        <w:tc>
          <w:tcPr>
            <w:tcW w:w="1266" w:type="dxa"/>
          </w:tcPr>
          <w:p w14:paraId="7005CD70" w14:textId="77777777" w:rsidR="00C2143C" w:rsidRPr="00156439" w:rsidRDefault="00C2143C" w:rsidP="00A405B2">
            <w:pPr>
              <w:rPr>
                <w:rFonts w:ascii="Arial" w:hAnsi="Arial" w:cs="Arial"/>
              </w:rPr>
            </w:pPr>
          </w:p>
        </w:tc>
        <w:tc>
          <w:tcPr>
            <w:tcW w:w="7470" w:type="dxa"/>
            <w:shd w:val="clear" w:color="auto" w:fill="auto"/>
          </w:tcPr>
          <w:p w14:paraId="36BE1014" w14:textId="7202C9D4" w:rsidR="00C2143C" w:rsidRPr="00156439" w:rsidRDefault="00C2143C" w:rsidP="00A405B2">
            <w:pPr>
              <w:rPr>
                <w:rFonts w:ascii="Arial" w:hAnsi="Arial" w:cs="Arial"/>
              </w:rPr>
            </w:pPr>
            <w:r w:rsidRPr="00156439">
              <w:rPr>
                <w:rFonts w:ascii="Arial" w:hAnsi="Arial" w:cs="Arial"/>
              </w:rPr>
              <w:t>New error codes added: G3230, G3231</w:t>
            </w:r>
          </w:p>
        </w:tc>
      </w:tr>
      <w:tr w:rsidR="00C2143C" w:rsidRPr="00156439" w14:paraId="7B8846E4" w14:textId="77777777" w:rsidTr="00A67101">
        <w:tc>
          <w:tcPr>
            <w:tcW w:w="1339" w:type="dxa"/>
            <w:shd w:val="clear" w:color="auto" w:fill="auto"/>
          </w:tcPr>
          <w:p w14:paraId="6B3878E9" w14:textId="24AE236F" w:rsidR="00C2143C" w:rsidRPr="00156439" w:rsidRDefault="00C2143C" w:rsidP="00A405B2">
            <w:pPr>
              <w:rPr>
                <w:rFonts w:ascii="Arial" w:hAnsi="Arial" w:cs="Arial"/>
              </w:rPr>
            </w:pPr>
            <w:r w:rsidRPr="00156439">
              <w:rPr>
                <w:rFonts w:ascii="Arial" w:hAnsi="Arial" w:cs="Arial"/>
              </w:rPr>
              <w:t>04/01/2021</w:t>
            </w:r>
          </w:p>
        </w:tc>
        <w:tc>
          <w:tcPr>
            <w:tcW w:w="1266" w:type="dxa"/>
          </w:tcPr>
          <w:p w14:paraId="1E4E2595" w14:textId="77777777" w:rsidR="00C2143C" w:rsidRPr="00156439" w:rsidRDefault="00C2143C" w:rsidP="00A405B2">
            <w:pPr>
              <w:rPr>
                <w:rFonts w:ascii="Arial" w:hAnsi="Arial" w:cs="Arial"/>
              </w:rPr>
            </w:pPr>
          </w:p>
        </w:tc>
        <w:tc>
          <w:tcPr>
            <w:tcW w:w="7470" w:type="dxa"/>
            <w:shd w:val="clear" w:color="auto" w:fill="auto"/>
          </w:tcPr>
          <w:p w14:paraId="70836360" w14:textId="42CF1B11" w:rsidR="00C2143C" w:rsidRPr="00156439" w:rsidRDefault="00C2143C" w:rsidP="00A405B2">
            <w:pPr>
              <w:rPr>
                <w:rFonts w:ascii="Arial" w:hAnsi="Arial" w:cs="Arial"/>
              </w:rPr>
            </w:pPr>
            <w:r w:rsidRPr="00156439">
              <w:rPr>
                <w:rFonts w:ascii="Arial" w:hAnsi="Arial" w:cs="Arial"/>
              </w:rPr>
              <w:t>GRID JSON 1.2 schema retired</w:t>
            </w:r>
          </w:p>
        </w:tc>
      </w:tr>
      <w:tr w:rsidR="00C2143C" w:rsidRPr="00156439" w14:paraId="20FD3B9B" w14:textId="77777777" w:rsidTr="00A67101">
        <w:tc>
          <w:tcPr>
            <w:tcW w:w="1339" w:type="dxa"/>
            <w:shd w:val="clear" w:color="auto" w:fill="auto"/>
          </w:tcPr>
          <w:p w14:paraId="295B3714" w14:textId="5AE34CF8" w:rsidR="00C2143C" w:rsidRPr="00156439" w:rsidRDefault="00C2143C" w:rsidP="00A405B2">
            <w:pPr>
              <w:rPr>
                <w:rFonts w:ascii="Arial" w:hAnsi="Arial" w:cs="Arial"/>
              </w:rPr>
            </w:pPr>
            <w:r w:rsidRPr="00156439">
              <w:rPr>
                <w:rFonts w:ascii="Arial" w:hAnsi="Arial" w:cs="Arial"/>
              </w:rPr>
              <w:t>05/15/2023</w:t>
            </w:r>
          </w:p>
        </w:tc>
        <w:tc>
          <w:tcPr>
            <w:tcW w:w="1266" w:type="dxa"/>
          </w:tcPr>
          <w:p w14:paraId="0294E4F4" w14:textId="15B26E06" w:rsidR="00C2143C" w:rsidRPr="00156439" w:rsidRDefault="00A67101" w:rsidP="00A405B2">
            <w:pPr>
              <w:rPr>
                <w:rFonts w:ascii="Arial" w:hAnsi="Arial" w:cs="Arial"/>
              </w:rPr>
            </w:pPr>
            <w:r>
              <w:rPr>
                <w:rFonts w:ascii="Arial" w:hAnsi="Arial" w:cs="Arial"/>
              </w:rPr>
              <w:t>1.4</w:t>
            </w:r>
          </w:p>
        </w:tc>
        <w:tc>
          <w:tcPr>
            <w:tcW w:w="7470" w:type="dxa"/>
            <w:shd w:val="clear" w:color="auto" w:fill="auto"/>
          </w:tcPr>
          <w:p w14:paraId="2B5CC4F9" w14:textId="4202DAE9" w:rsidR="00C2143C" w:rsidRPr="00156439" w:rsidRDefault="00C2143C" w:rsidP="00A405B2">
            <w:pPr>
              <w:rPr>
                <w:rFonts w:ascii="Arial" w:hAnsi="Arial" w:cs="Arial"/>
              </w:rPr>
            </w:pPr>
            <w:r w:rsidRPr="00156439">
              <w:rPr>
                <w:rFonts w:ascii="Arial" w:hAnsi="Arial" w:cs="Arial"/>
              </w:rPr>
              <w:t>GRID 2.0 version retired</w:t>
            </w:r>
          </w:p>
        </w:tc>
      </w:tr>
      <w:tr w:rsidR="00C2143C" w:rsidRPr="00156439" w14:paraId="3E6A6534" w14:textId="77777777" w:rsidTr="00A67101">
        <w:tc>
          <w:tcPr>
            <w:tcW w:w="1339" w:type="dxa"/>
            <w:shd w:val="clear" w:color="auto" w:fill="auto"/>
          </w:tcPr>
          <w:p w14:paraId="2DE47729" w14:textId="484557A8" w:rsidR="00C2143C" w:rsidRPr="00156439" w:rsidRDefault="00C2143C" w:rsidP="00A405B2">
            <w:pPr>
              <w:rPr>
                <w:rFonts w:ascii="Arial" w:hAnsi="Arial" w:cs="Arial"/>
              </w:rPr>
            </w:pPr>
            <w:r>
              <w:rPr>
                <w:rFonts w:ascii="Arial" w:hAnsi="Arial" w:cs="Arial"/>
              </w:rPr>
              <w:t>06/01/2023</w:t>
            </w:r>
          </w:p>
        </w:tc>
        <w:tc>
          <w:tcPr>
            <w:tcW w:w="1266" w:type="dxa"/>
          </w:tcPr>
          <w:p w14:paraId="4D0B09E2" w14:textId="127E0F90" w:rsidR="00C2143C" w:rsidRDefault="00A67101" w:rsidP="00A405B2">
            <w:pPr>
              <w:rPr>
                <w:rFonts w:ascii="Arial" w:hAnsi="Arial" w:cs="Arial"/>
              </w:rPr>
            </w:pPr>
            <w:r>
              <w:rPr>
                <w:rFonts w:ascii="Arial" w:hAnsi="Arial" w:cs="Arial"/>
              </w:rPr>
              <w:t>1.4</w:t>
            </w:r>
          </w:p>
        </w:tc>
        <w:tc>
          <w:tcPr>
            <w:tcW w:w="7470" w:type="dxa"/>
            <w:shd w:val="clear" w:color="auto" w:fill="auto"/>
          </w:tcPr>
          <w:p w14:paraId="30BC2F2C" w14:textId="3819B394" w:rsidR="00C2143C" w:rsidRPr="00156439" w:rsidRDefault="00C2143C" w:rsidP="00A405B2">
            <w:pPr>
              <w:rPr>
                <w:rFonts w:ascii="Arial" w:hAnsi="Arial" w:cs="Arial"/>
              </w:rPr>
            </w:pPr>
            <w:r>
              <w:rPr>
                <w:rFonts w:ascii="Arial" w:hAnsi="Arial" w:cs="Arial"/>
              </w:rPr>
              <w:t>Added API response statuses definitions</w:t>
            </w:r>
            <w:r w:rsidRPr="00156439">
              <w:rPr>
                <w:rFonts w:ascii="Arial" w:hAnsi="Arial" w:cs="Arial"/>
              </w:rPr>
              <w:t xml:space="preserve"> </w:t>
            </w:r>
            <w:r>
              <w:rPr>
                <w:rFonts w:ascii="Arial" w:hAnsi="Arial" w:cs="Arial"/>
              </w:rPr>
              <w:t>and examples</w:t>
            </w:r>
          </w:p>
        </w:tc>
      </w:tr>
      <w:tr w:rsidR="00C2143C" w:rsidRPr="00156439" w14:paraId="34237628" w14:textId="77777777" w:rsidTr="00A67101">
        <w:tc>
          <w:tcPr>
            <w:tcW w:w="1339" w:type="dxa"/>
            <w:shd w:val="clear" w:color="auto" w:fill="auto"/>
          </w:tcPr>
          <w:p w14:paraId="12B95AE7" w14:textId="77777777" w:rsidR="00C2143C" w:rsidRPr="00156439" w:rsidRDefault="00C2143C" w:rsidP="00A405B2">
            <w:pPr>
              <w:rPr>
                <w:rFonts w:ascii="Arial" w:hAnsi="Arial" w:cs="Arial"/>
              </w:rPr>
            </w:pPr>
          </w:p>
        </w:tc>
        <w:tc>
          <w:tcPr>
            <w:tcW w:w="1266" w:type="dxa"/>
          </w:tcPr>
          <w:p w14:paraId="00869800" w14:textId="77777777" w:rsidR="00C2143C" w:rsidRPr="00156439" w:rsidRDefault="00C2143C" w:rsidP="00A405B2">
            <w:pPr>
              <w:rPr>
                <w:rFonts w:ascii="Arial" w:hAnsi="Arial" w:cs="Arial"/>
              </w:rPr>
            </w:pPr>
          </w:p>
        </w:tc>
        <w:tc>
          <w:tcPr>
            <w:tcW w:w="7470" w:type="dxa"/>
            <w:shd w:val="clear" w:color="auto" w:fill="auto"/>
          </w:tcPr>
          <w:p w14:paraId="6BE10FAE" w14:textId="78C6DFDA" w:rsidR="00C2143C" w:rsidRPr="00156439" w:rsidRDefault="00C2143C" w:rsidP="00A405B2">
            <w:pPr>
              <w:rPr>
                <w:rFonts w:ascii="Arial" w:hAnsi="Arial" w:cs="Arial"/>
              </w:rPr>
            </w:pPr>
          </w:p>
        </w:tc>
      </w:tr>
    </w:tbl>
    <w:p w14:paraId="0818D6B7" w14:textId="77777777" w:rsidR="00633BDF" w:rsidRPr="00156439" w:rsidRDefault="00633BDF">
      <w:pPr>
        <w:rPr>
          <w:rFonts w:ascii="Arial" w:eastAsiaTheme="majorEastAsia" w:hAnsi="Arial" w:cs="Arial"/>
          <w:b/>
          <w:bCs/>
          <w:color w:val="365F91" w:themeColor="accent1" w:themeShade="BF"/>
          <w:sz w:val="28"/>
          <w:szCs w:val="28"/>
        </w:rPr>
      </w:pPr>
      <w:r w:rsidRPr="00156439">
        <w:rPr>
          <w:rFonts w:ascii="Arial" w:hAnsi="Arial" w:cs="Arial"/>
        </w:rPr>
        <w:br w:type="page"/>
      </w:r>
    </w:p>
    <w:p w14:paraId="3BF1E620" w14:textId="77777777" w:rsidR="006B670E" w:rsidRDefault="006B670E" w:rsidP="006B670E">
      <w:pPr>
        <w:pStyle w:val="Heading1"/>
        <w:keepLines w:val="0"/>
        <w:numPr>
          <w:ilvl w:val="0"/>
          <w:numId w:val="8"/>
        </w:numPr>
        <w:shd w:val="clear" w:color="auto" w:fill="000000"/>
        <w:tabs>
          <w:tab w:val="num" w:pos="612"/>
        </w:tabs>
        <w:spacing w:before="240" w:after="60" w:line="240" w:lineRule="auto"/>
        <w:ind w:left="0" w:firstLine="0"/>
        <w:rPr>
          <w:rFonts w:ascii="Arial" w:eastAsia="Times New Roman" w:hAnsi="Arial" w:cs="Arial"/>
          <w:color w:val="auto"/>
          <w:kern w:val="32"/>
          <w:szCs w:val="32"/>
        </w:rPr>
      </w:pPr>
      <w:bookmarkStart w:id="1" w:name="_Toc138170223"/>
      <w:r w:rsidRPr="00156439">
        <w:rPr>
          <w:rFonts w:ascii="Arial" w:eastAsia="Times New Roman" w:hAnsi="Arial" w:cs="Arial"/>
          <w:color w:val="auto"/>
          <w:kern w:val="32"/>
          <w:szCs w:val="32"/>
        </w:rPr>
        <w:lastRenderedPageBreak/>
        <w:t>GRID Data Elements</w:t>
      </w:r>
      <w:bookmarkEnd w:id="1"/>
    </w:p>
    <w:p w14:paraId="7BDDA950" w14:textId="69E42687" w:rsidR="00A6562C" w:rsidRPr="00A6562C" w:rsidRDefault="00A6562C" w:rsidP="009C3EB4">
      <w:pPr>
        <w:jc w:val="both"/>
        <w:rPr>
          <w:rFonts w:ascii="Arial" w:hAnsi="Arial" w:cs="Arial"/>
        </w:rPr>
      </w:pPr>
      <w:r w:rsidRPr="00A6562C">
        <w:rPr>
          <w:rFonts w:ascii="Arial" w:hAnsi="Arial" w:cs="Arial"/>
        </w:rPr>
        <w:t>This document describes the GRID Exam data elements, JSON schema, NRDR GRID APIs and error messages.  It also demonstrates how to use the authorization token when consuming the GRID APIs.</w:t>
      </w:r>
    </w:p>
    <w:p w14:paraId="4A162394" w14:textId="77777777" w:rsidR="00380C1C" w:rsidRPr="00156439" w:rsidRDefault="00A941DC" w:rsidP="00BE0429">
      <w:pPr>
        <w:pStyle w:val="Heading2"/>
        <w:spacing w:before="240" w:after="120"/>
        <w:rPr>
          <w:rFonts w:ascii="Arial" w:hAnsi="Arial" w:cs="Arial"/>
        </w:rPr>
      </w:pPr>
      <w:bookmarkStart w:id="2" w:name="_Toc138170224"/>
      <w:r w:rsidRPr="00156439">
        <w:rPr>
          <w:rFonts w:ascii="Arial" w:hAnsi="Arial" w:cs="Arial"/>
        </w:rPr>
        <w:t>GRID Exam Data Submission</w:t>
      </w:r>
      <w:bookmarkEnd w:id="2"/>
    </w:p>
    <w:p w14:paraId="64B3C9F0" w14:textId="5A690DF9" w:rsidR="00380C1C" w:rsidRDefault="00312B4F" w:rsidP="00141328">
      <w:pPr>
        <w:jc w:val="both"/>
        <w:rPr>
          <w:rFonts w:ascii="Arial" w:hAnsi="Arial" w:cs="Arial"/>
        </w:rPr>
      </w:pPr>
      <w:r w:rsidRPr="00156439">
        <w:rPr>
          <w:rFonts w:ascii="Arial" w:hAnsi="Arial" w:cs="Arial"/>
        </w:rPr>
        <w:t>The NRDR provides a set of APIs which allows authorized partners to submit GRID exam data for their affiliated facilities.</w:t>
      </w:r>
      <w:r w:rsidR="00BE0429">
        <w:rPr>
          <w:rFonts w:ascii="Arial" w:hAnsi="Arial" w:cs="Arial"/>
        </w:rPr>
        <w:t xml:space="preserve"> </w:t>
      </w:r>
      <w:r w:rsidRPr="00156439">
        <w:rPr>
          <w:rFonts w:ascii="Arial" w:hAnsi="Arial" w:cs="Arial"/>
        </w:rPr>
        <w:t xml:space="preserve">Partner is authenticated via the ACR </w:t>
      </w:r>
      <w:r w:rsidR="00487FC7">
        <w:rPr>
          <w:rFonts w:ascii="Arial" w:hAnsi="Arial" w:cs="Arial"/>
        </w:rPr>
        <w:t>SSO</w:t>
      </w:r>
      <w:r w:rsidRPr="00156439">
        <w:rPr>
          <w:rFonts w:ascii="Arial" w:hAnsi="Arial" w:cs="Arial"/>
        </w:rPr>
        <w:t xml:space="preserve"> Authentication Service</w:t>
      </w:r>
      <w:r w:rsidR="00C00BC5" w:rsidRPr="00156439">
        <w:rPr>
          <w:rFonts w:ascii="Arial" w:hAnsi="Arial" w:cs="Arial"/>
        </w:rPr>
        <w:t>.</w:t>
      </w:r>
      <w:r w:rsidR="00BE0429">
        <w:rPr>
          <w:rFonts w:ascii="Arial" w:hAnsi="Arial" w:cs="Arial"/>
        </w:rPr>
        <w:t xml:space="preserve"> </w:t>
      </w:r>
      <w:r w:rsidR="00C00BC5" w:rsidRPr="00156439">
        <w:rPr>
          <w:rFonts w:ascii="Arial" w:hAnsi="Arial" w:cs="Arial"/>
        </w:rPr>
        <w:t>Once authenticated</w:t>
      </w:r>
      <w:r w:rsidR="009C3EB4">
        <w:rPr>
          <w:rFonts w:ascii="Arial" w:hAnsi="Arial" w:cs="Arial"/>
        </w:rPr>
        <w:t>,</w:t>
      </w:r>
      <w:r w:rsidR="00C00BC5" w:rsidRPr="00156439">
        <w:rPr>
          <w:rFonts w:ascii="Arial" w:hAnsi="Arial" w:cs="Arial"/>
        </w:rPr>
        <w:t xml:space="preserve"> </w:t>
      </w:r>
      <w:r w:rsidR="00A654C2" w:rsidRPr="00156439">
        <w:rPr>
          <w:rFonts w:ascii="Arial" w:hAnsi="Arial" w:cs="Arial"/>
        </w:rPr>
        <w:t xml:space="preserve">ACR </w:t>
      </w:r>
      <w:r w:rsidR="00487FC7">
        <w:rPr>
          <w:rFonts w:ascii="Arial" w:hAnsi="Arial" w:cs="Arial"/>
        </w:rPr>
        <w:t>SSO</w:t>
      </w:r>
      <w:r w:rsidR="00A654C2" w:rsidRPr="00156439">
        <w:rPr>
          <w:rFonts w:ascii="Arial" w:hAnsi="Arial" w:cs="Arial"/>
        </w:rPr>
        <w:t xml:space="preserve"> will provide access token to partner to </w:t>
      </w:r>
      <w:r w:rsidR="00C00BC5" w:rsidRPr="00156439">
        <w:rPr>
          <w:rFonts w:ascii="Arial" w:hAnsi="Arial" w:cs="Arial"/>
        </w:rPr>
        <w:t>submit GRID Exam data and query submission status using the NRDR GRID APIs.</w:t>
      </w:r>
    </w:p>
    <w:p w14:paraId="7EE79601" w14:textId="0E2B791A" w:rsidR="00E50A4B" w:rsidRPr="00156439" w:rsidRDefault="006E6795" w:rsidP="00DB3476">
      <w:pPr>
        <w:ind w:left="-540"/>
        <w:jc w:val="both"/>
        <w:rPr>
          <w:rFonts w:ascii="Arial" w:hAnsi="Arial" w:cs="Arial"/>
        </w:rPr>
      </w:pPr>
      <w:r>
        <w:rPr>
          <w:noProof/>
        </w:rPr>
        <w:drawing>
          <wp:inline distT="0" distB="0" distL="0" distR="0" wp14:anchorId="534DE133" wp14:editId="2CA861F2">
            <wp:extent cx="7173015" cy="1526651"/>
            <wp:effectExtent l="0" t="0" r="8890" b="0"/>
            <wp:docPr id="1597666252" name="Picture 3" descr="A diagram of a grid api&#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666252" name="Picture 3" descr="A diagram of a grid api&#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9509" cy="1528033"/>
                    </a:xfrm>
                    <a:prstGeom prst="rect">
                      <a:avLst/>
                    </a:prstGeom>
                    <a:noFill/>
                    <a:ln>
                      <a:noFill/>
                    </a:ln>
                  </pic:spPr>
                </pic:pic>
              </a:graphicData>
            </a:graphic>
          </wp:inline>
        </w:drawing>
      </w:r>
    </w:p>
    <w:p w14:paraId="371CF629" w14:textId="0135B587" w:rsidR="00141328" w:rsidRPr="00DB3476" w:rsidRDefault="00DB3476" w:rsidP="00153B97">
      <w:pPr>
        <w:spacing w:after="0"/>
        <w:jc w:val="both"/>
        <w:rPr>
          <w:rFonts w:ascii="Arial" w:hAnsi="Arial" w:cs="Arial"/>
        </w:rPr>
      </w:pPr>
      <w:r w:rsidRPr="00DB3476">
        <w:rPr>
          <w:rFonts w:ascii="Arial" w:hAnsi="Arial" w:cs="Arial"/>
        </w:rPr>
        <w:t xml:space="preserve">The diagram below depicts the events that take place in the ACR SSO during the authentication and authorization processes.  Please refer to the </w:t>
      </w:r>
      <w:hyperlink r:id="rId11" w:history="1">
        <w:r w:rsidRPr="00DB3476">
          <w:rPr>
            <w:rStyle w:val="Hyperlink"/>
            <w:rFonts w:ascii="Arial" w:hAnsi="Arial" w:cs="Arial"/>
            <w:i/>
          </w:rPr>
          <w:t>ACR SSO Authentication</w:t>
        </w:r>
      </w:hyperlink>
      <w:r w:rsidRPr="00DB3476">
        <w:rPr>
          <w:rFonts w:ascii="Arial" w:hAnsi="Arial" w:cs="Arial"/>
          <w:i/>
        </w:rPr>
        <w:t xml:space="preserve"> article</w:t>
      </w:r>
      <w:r w:rsidRPr="00DB3476">
        <w:rPr>
          <w:rFonts w:ascii="Arial" w:hAnsi="Arial" w:cs="Arial"/>
        </w:rPr>
        <w:t xml:space="preserve"> for a detailed description of ACR SSO service.</w:t>
      </w:r>
    </w:p>
    <w:p w14:paraId="683851A5" w14:textId="77777777" w:rsidR="00DB3476" w:rsidRDefault="00DB3476" w:rsidP="00153B97">
      <w:pPr>
        <w:spacing w:after="0"/>
        <w:jc w:val="both"/>
        <w:rPr>
          <w:rFonts w:ascii="Arial" w:hAnsi="Arial" w:cs="Arial"/>
        </w:rPr>
      </w:pPr>
    </w:p>
    <w:p w14:paraId="7F06F68B" w14:textId="06DDB55E" w:rsidR="00663ED6" w:rsidRPr="00156439" w:rsidRDefault="00383529" w:rsidP="00752CF7">
      <w:pPr>
        <w:spacing w:after="0"/>
        <w:jc w:val="center"/>
        <w:rPr>
          <w:rFonts w:ascii="Arial" w:hAnsi="Arial" w:cs="Arial"/>
        </w:rPr>
      </w:pPr>
      <w:r>
        <w:rPr>
          <w:noProof/>
        </w:rPr>
        <w:lastRenderedPageBreak/>
        <w:drawing>
          <wp:inline distT="0" distB="0" distL="0" distR="0" wp14:anchorId="32AB66EA" wp14:editId="4FF30B6A">
            <wp:extent cx="6492240" cy="4687570"/>
            <wp:effectExtent l="0" t="0" r="3175" b="0"/>
            <wp:docPr id="291935729" name="Picture 4" descr="A picture containing text, diagram,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935729" name="Picture 4" descr="A picture containing text, diagram, screenshot, li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2240" cy="4687570"/>
                    </a:xfrm>
                    <a:prstGeom prst="rect">
                      <a:avLst/>
                    </a:prstGeom>
                    <a:noFill/>
                    <a:ln>
                      <a:noFill/>
                    </a:ln>
                  </pic:spPr>
                </pic:pic>
              </a:graphicData>
            </a:graphic>
          </wp:inline>
        </w:drawing>
      </w:r>
    </w:p>
    <w:p w14:paraId="647DA01A" w14:textId="2D5F63BF" w:rsidR="00C8786D" w:rsidRPr="00156439" w:rsidRDefault="00F03491" w:rsidP="00084847">
      <w:pPr>
        <w:jc w:val="both"/>
        <w:rPr>
          <w:rFonts w:ascii="Arial" w:hAnsi="Arial" w:cs="Arial"/>
        </w:rPr>
      </w:pPr>
      <w:r w:rsidRPr="00156439">
        <w:rPr>
          <w:rFonts w:ascii="Arial" w:hAnsi="Arial" w:cs="Arial"/>
        </w:rPr>
        <w:t xml:space="preserve">The </w:t>
      </w:r>
      <w:r w:rsidR="00AA07DD">
        <w:rPr>
          <w:rFonts w:ascii="Arial" w:hAnsi="Arial" w:cs="Arial"/>
        </w:rPr>
        <w:t xml:space="preserve">NRDR </w:t>
      </w:r>
      <w:r w:rsidRPr="00156439">
        <w:rPr>
          <w:rFonts w:ascii="Arial" w:hAnsi="Arial" w:cs="Arial"/>
        </w:rPr>
        <w:t>GRID APIs are a set of REST web services.  They</w:t>
      </w:r>
      <w:r w:rsidR="00C8786D" w:rsidRPr="00156439">
        <w:rPr>
          <w:rFonts w:ascii="Arial" w:hAnsi="Arial" w:cs="Arial"/>
        </w:rPr>
        <w:t xml:space="preserve"> return an acknowledgement to the partner when submission is received.  It is the responsibility of the partner to </w:t>
      </w:r>
      <w:r w:rsidR="00C21430" w:rsidRPr="00156439">
        <w:rPr>
          <w:rFonts w:ascii="Arial" w:hAnsi="Arial" w:cs="Arial"/>
        </w:rPr>
        <w:t xml:space="preserve">capture this </w:t>
      </w:r>
      <w:r w:rsidR="00C8786D" w:rsidRPr="00156439">
        <w:rPr>
          <w:rFonts w:ascii="Arial" w:hAnsi="Arial" w:cs="Arial"/>
        </w:rPr>
        <w:t>acknowledgement</w:t>
      </w:r>
      <w:r w:rsidR="00C66E49" w:rsidRPr="00156439">
        <w:rPr>
          <w:rFonts w:ascii="Arial" w:hAnsi="Arial" w:cs="Arial"/>
        </w:rPr>
        <w:t xml:space="preserve"> </w:t>
      </w:r>
      <w:r w:rsidR="00390FAD" w:rsidRPr="00156439">
        <w:rPr>
          <w:rFonts w:ascii="Arial" w:hAnsi="Arial" w:cs="Arial"/>
        </w:rPr>
        <w:t xml:space="preserve">to ensure the submission has reached </w:t>
      </w:r>
      <w:r w:rsidR="00DF1A63" w:rsidRPr="00156439">
        <w:rPr>
          <w:rFonts w:ascii="Arial" w:hAnsi="Arial" w:cs="Arial"/>
        </w:rPr>
        <w:t>ACR</w:t>
      </w:r>
      <w:r w:rsidR="00390FAD" w:rsidRPr="00156439">
        <w:rPr>
          <w:rFonts w:ascii="Arial" w:hAnsi="Arial" w:cs="Arial"/>
        </w:rPr>
        <w:t xml:space="preserve"> </w:t>
      </w:r>
      <w:r w:rsidR="00487FC7">
        <w:rPr>
          <w:rFonts w:ascii="Arial" w:hAnsi="Arial" w:cs="Arial"/>
        </w:rPr>
        <w:t>SSO</w:t>
      </w:r>
      <w:r w:rsidR="00390FAD" w:rsidRPr="00156439">
        <w:rPr>
          <w:rFonts w:ascii="Arial" w:hAnsi="Arial" w:cs="Arial"/>
        </w:rPr>
        <w:t xml:space="preserve"> successfully.</w:t>
      </w:r>
    </w:p>
    <w:p w14:paraId="4273F4F0" w14:textId="32483031" w:rsidR="00364854" w:rsidRDefault="004F4542" w:rsidP="00084847">
      <w:pPr>
        <w:jc w:val="both"/>
        <w:rPr>
          <w:rFonts w:ascii="Arial" w:hAnsi="Arial" w:cs="Arial"/>
        </w:rPr>
      </w:pPr>
      <w:r w:rsidRPr="00156439">
        <w:rPr>
          <w:rFonts w:ascii="Arial" w:hAnsi="Arial" w:cs="Arial"/>
        </w:rPr>
        <w:t>The frequency of the data submission is defined by</w:t>
      </w:r>
      <w:r w:rsidR="00C8786D" w:rsidRPr="00156439">
        <w:rPr>
          <w:rFonts w:ascii="Arial" w:hAnsi="Arial" w:cs="Arial"/>
        </w:rPr>
        <w:t xml:space="preserve"> the partner, however, the ACR prefer</w:t>
      </w:r>
      <w:r w:rsidR="00794354" w:rsidRPr="00156439">
        <w:rPr>
          <w:rFonts w:ascii="Arial" w:hAnsi="Arial" w:cs="Arial"/>
        </w:rPr>
        <w:t>s</w:t>
      </w:r>
      <w:r w:rsidR="00C8786D" w:rsidRPr="00156439">
        <w:rPr>
          <w:rFonts w:ascii="Arial" w:hAnsi="Arial" w:cs="Arial"/>
        </w:rPr>
        <w:t xml:space="preserve"> the submission </w:t>
      </w:r>
      <w:r w:rsidR="00794354" w:rsidRPr="00156439">
        <w:rPr>
          <w:rFonts w:ascii="Arial" w:hAnsi="Arial" w:cs="Arial"/>
        </w:rPr>
        <w:t>to happen more frequent</w:t>
      </w:r>
      <w:r w:rsidR="00C21430" w:rsidRPr="00156439">
        <w:rPr>
          <w:rFonts w:ascii="Arial" w:hAnsi="Arial" w:cs="Arial"/>
        </w:rPr>
        <w:t xml:space="preserve"> s</w:t>
      </w:r>
      <w:r w:rsidR="00C1024F" w:rsidRPr="00156439">
        <w:rPr>
          <w:rFonts w:ascii="Arial" w:hAnsi="Arial" w:cs="Arial"/>
        </w:rPr>
        <w:t>o that the facility/physician will have a faster turnaround time for review and be able to resubmit data before the CM</w:t>
      </w:r>
      <w:r w:rsidR="005C3E5D" w:rsidRPr="00156439">
        <w:rPr>
          <w:rFonts w:ascii="Arial" w:hAnsi="Arial" w:cs="Arial"/>
        </w:rPr>
        <w:t>S submission deadline if needed</w:t>
      </w:r>
      <w:r w:rsidR="00630886" w:rsidRPr="00156439">
        <w:rPr>
          <w:rFonts w:ascii="Arial" w:hAnsi="Arial" w:cs="Arial"/>
        </w:rPr>
        <w:t xml:space="preserve">. </w:t>
      </w:r>
    </w:p>
    <w:p w14:paraId="3589057B" w14:textId="6C22F7FE" w:rsidR="00674861" w:rsidRPr="00156439" w:rsidRDefault="00674861" w:rsidP="00084847">
      <w:pPr>
        <w:jc w:val="both"/>
        <w:rPr>
          <w:rFonts w:ascii="Arial" w:hAnsi="Arial" w:cs="Arial"/>
        </w:rPr>
      </w:pPr>
      <w:r w:rsidRPr="005505A1">
        <w:rPr>
          <w:rFonts w:ascii="Arial" w:hAnsi="Arial"/>
        </w:rPr>
        <w:t xml:space="preserve">Partners shall be able to query the status of the submitted transactions by using </w:t>
      </w:r>
      <w:r>
        <w:rPr>
          <w:rFonts w:ascii="Arial" w:hAnsi="Arial"/>
        </w:rPr>
        <w:t>NRDR</w:t>
      </w:r>
      <w:r w:rsidRPr="005505A1">
        <w:rPr>
          <w:rFonts w:ascii="Arial" w:hAnsi="Arial"/>
        </w:rPr>
        <w:t xml:space="preserve"> </w:t>
      </w:r>
      <w:r w:rsidR="00AA07DD">
        <w:rPr>
          <w:rFonts w:ascii="Arial" w:hAnsi="Arial"/>
        </w:rPr>
        <w:t xml:space="preserve">GRID </w:t>
      </w:r>
      <w:r w:rsidRPr="005505A1">
        <w:rPr>
          <w:rFonts w:ascii="Arial" w:hAnsi="Arial"/>
        </w:rPr>
        <w:t>API.</w:t>
      </w:r>
    </w:p>
    <w:p w14:paraId="75887FD0" w14:textId="77777777" w:rsidR="00364854" w:rsidRPr="00156439" w:rsidRDefault="00364854" w:rsidP="009D2122">
      <w:pPr>
        <w:pStyle w:val="Heading2"/>
        <w:rPr>
          <w:rFonts w:ascii="Arial" w:hAnsi="Arial" w:cs="Arial"/>
        </w:rPr>
      </w:pPr>
      <w:bookmarkStart w:id="3" w:name="_Toc138170225"/>
      <w:r w:rsidRPr="00156439">
        <w:rPr>
          <w:rFonts w:ascii="Arial" w:hAnsi="Arial" w:cs="Arial"/>
        </w:rPr>
        <w:t>Data Model</w:t>
      </w:r>
      <w:bookmarkEnd w:id="3"/>
    </w:p>
    <w:p w14:paraId="109C4C98" w14:textId="77777777" w:rsidR="00364854" w:rsidRPr="00156439" w:rsidRDefault="00364854" w:rsidP="00364854">
      <w:pPr>
        <w:spacing w:after="0"/>
        <w:rPr>
          <w:rFonts w:ascii="Arial" w:hAnsi="Arial" w:cs="Arial"/>
        </w:rPr>
      </w:pPr>
    </w:p>
    <w:p w14:paraId="0B91F4F3" w14:textId="5AB3D598" w:rsidR="00215421" w:rsidRDefault="00364854" w:rsidP="00B328DD">
      <w:pPr>
        <w:spacing w:before="120" w:after="120"/>
        <w:contextualSpacing/>
        <w:jc w:val="both"/>
        <w:rPr>
          <w:rFonts w:ascii="Arial" w:hAnsi="Arial"/>
        </w:rPr>
      </w:pPr>
      <w:r w:rsidRPr="00156439">
        <w:rPr>
          <w:rFonts w:ascii="Arial" w:hAnsi="Arial" w:cs="Arial"/>
        </w:rPr>
        <w:t xml:space="preserve">The </w:t>
      </w:r>
      <w:r w:rsidR="00587DB2" w:rsidRPr="00156439">
        <w:rPr>
          <w:rFonts w:ascii="Arial" w:hAnsi="Arial" w:cs="Arial"/>
        </w:rPr>
        <w:t>GRID Exam</w:t>
      </w:r>
      <w:r w:rsidRPr="00156439">
        <w:rPr>
          <w:rFonts w:ascii="Arial" w:hAnsi="Arial" w:cs="Arial"/>
        </w:rPr>
        <w:t xml:space="preserve"> data to be submitted to the ACR NRDR shall be “wrapped” in a transaction.  </w:t>
      </w:r>
      <w:r w:rsidR="00215421" w:rsidRPr="005505A1">
        <w:rPr>
          <w:rFonts w:ascii="Arial" w:hAnsi="Arial"/>
        </w:rPr>
        <w:t>This approach provides the flexibility of submitting multiple exams for a facility within a single transaction.  Note</w:t>
      </w:r>
      <w:r w:rsidR="00215421">
        <w:rPr>
          <w:rFonts w:ascii="Arial" w:hAnsi="Arial"/>
        </w:rPr>
        <w:t>:</w:t>
      </w:r>
      <w:r w:rsidR="00215421" w:rsidRPr="005505A1">
        <w:rPr>
          <w:rFonts w:ascii="Arial" w:hAnsi="Arial"/>
        </w:rPr>
        <w:t xml:space="preserve"> each transaction shall contain exams for one facility.</w:t>
      </w:r>
    </w:p>
    <w:p w14:paraId="60FCD9AD" w14:textId="77777777" w:rsidR="00364854" w:rsidRPr="00156439" w:rsidRDefault="00364854" w:rsidP="00364854">
      <w:pPr>
        <w:spacing w:after="0"/>
        <w:rPr>
          <w:rFonts w:ascii="Arial" w:hAnsi="Arial" w:cs="Arial"/>
        </w:rPr>
      </w:pPr>
    </w:p>
    <w:p w14:paraId="5F37A354" w14:textId="04919CC4" w:rsidR="00364854" w:rsidRPr="00156439" w:rsidRDefault="000947D0" w:rsidP="00364854">
      <w:pPr>
        <w:spacing w:after="0"/>
        <w:rPr>
          <w:rFonts w:ascii="Arial" w:hAnsi="Arial" w:cs="Arial"/>
        </w:rPr>
      </w:pPr>
      <w:r w:rsidRPr="00156439">
        <w:rPr>
          <w:rFonts w:ascii="Arial" w:hAnsi="Arial" w:cs="Arial"/>
        </w:rPr>
        <w:object w:dxaOrig="11100" w:dyaOrig="9961" w14:anchorId="0C818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452.75pt" o:ole="">
            <v:imagedata r:id="rId13" o:title=""/>
          </v:shape>
          <o:OLEObject Type="Embed" ProgID="Visio.Drawing.15" ShapeID="_x0000_i1025" DrawAspect="Content" ObjectID="_1756023765" r:id="rId14"/>
        </w:object>
      </w:r>
    </w:p>
    <w:p w14:paraId="2ECCEAE9" w14:textId="77777777" w:rsidR="00BE13B1" w:rsidRPr="00156439" w:rsidRDefault="00BE13B1" w:rsidP="00364854">
      <w:pPr>
        <w:spacing w:after="0"/>
        <w:rPr>
          <w:rFonts w:ascii="Arial" w:hAnsi="Arial" w:cs="Arial"/>
        </w:rPr>
      </w:pPr>
      <w:r w:rsidRPr="00156439">
        <w:rPr>
          <w:rFonts w:ascii="Arial" w:hAnsi="Arial" w:cs="Arial"/>
        </w:rPr>
        <w:t>W</w:t>
      </w:r>
      <w:r w:rsidR="00D6422A" w:rsidRPr="00156439">
        <w:rPr>
          <w:rFonts w:ascii="Arial" w:hAnsi="Arial" w:cs="Arial"/>
        </w:rPr>
        <w:t>h</w:t>
      </w:r>
      <w:r w:rsidR="00013227" w:rsidRPr="00156439">
        <w:rPr>
          <w:rFonts w:ascii="Arial" w:hAnsi="Arial" w:cs="Arial"/>
        </w:rPr>
        <w:t>ere K&gt;=1</w:t>
      </w:r>
      <w:r w:rsidR="0099082E" w:rsidRPr="00156439">
        <w:rPr>
          <w:rFonts w:ascii="Arial" w:hAnsi="Arial" w:cs="Arial"/>
        </w:rPr>
        <w:t>, L=5, M=5, N</w:t>
      </w:r>
      <w:r w:rsidRPr="00156439">
        <w:rPr>
          <w:rFonts w:ascii="Arial" w:hAnsi="Arial" w:cs="Arial"/>
        </w:rPr>
        <w:t>=3.</w:t>
      </w:r>
    </w:p>
    <w:p w14:paraId="065CBACC" w14:textId="77777777" w:rsidR="00013227" w:rsidRPr="00156439" w:rsidRDefault="00013227" w:rsidP="00364854">
      <w:pPr>
        <w:spacing w:after="0"/>
        <w:rPr>
          <w:rFonts w:ascii="Arial" w:hAnsi="Arial" w:cs="Arial"/>
        </w:rPr>
      </w:pPr>
    </w:p>
    <w:p w14:paraId="56C11C64" w14:textId="799F3E13" w:rsidR="005861E6" w:rsidRPr="00156439" w:rsidRDefault="005861E6">
      <w:pPr>
        <w:rPr>
          <w:rFonts w:ascii="Arial" w:hAnsi="Arial" w:cs="Arial"/>
        </w:rPr>
      </w:pPr>
      <w:r w:rsidRPr="00156439">
        <w:rPr>
          <w:rFonts w:ascii="Arial" w:hAnsi="Arial" w:cs="Arial"/>
        </w:rPr>
        <w:t xml:space="preserve">The following composite key shall be used to identify </w:t>
      </w:r>
      <w:r w:rsidR="004E165A">
        <w:rPr>
          <w:rFonts w:ascii="Arial" w:hAnsi="Arial" w:cs="Arial"/>
        </w:rPr>
        <w:t>unique</w:t>
      </w:r>
      <w:r w:rsidRPr="00156439">
        <w:rPr>
          <w:rFonts w:ascii="Arial" w:hAnsi="Arial" w:cs="Arial"/>
        </w:rPr>
        <w:t xml:space="preserve"> GRID exam record:</w:t>
      </w:r>
    </w:p>
    <w:p w14:paraId="496B005E" w14:textId="77777777" w:rsidR="005861E6" w:rsidRPr="00156439" w:rsidRDefault="005861E6" w:rsidP="005861E6">
      <w:pPr>
        <w:pStyle w:val="ListParagraph"/>
        <w:numPr>
          <w:ilvl w:val="0"/>
          <w:numId w:val="12"/>
        </w:numPr>
        <w:rPr>
          <w:rFonts w:ascii="Arial" w:hAnsi="Arial" w:cs="Arial"/>
        </w:rPr>
      </w:pPr>
      <w:r w:rsidRPr="00156439">
        <w:rPr>
          <w:rFonts w:ascii="Arial" w:hAnsi="Arial" w:cs="Arial"/>
        </w:rPr>
        <w:t>Facility ID</w:t>
      </w:r>
    </w:p>
    <w:p w14:paraId="28FA0066" w14:textId="77777777" w:rsidR="005861E6" w:rsidRPr="00156439" w:rsidRDefault="005861E6" w:rsidP="005861E6">
      <w:pPr>
        <w:pStyle w:val="ListParagraph"/>
        <w:numPr>
          <w:ilvl w:val="0"/>
          <w:numId w:val="12"/>
        </w:numPr>
        <w:rPr>
          <w:rFonts w:ascii="Arial" w:hAnsi="Arial" w:cs="Arial"/>
        </w:rPr>
      </w:pPr>
      <w:r w:rsidRPr="00156439">
        <w:rPr>
          <w:rFonts w:ascii="Arial" w:hAnsi="Arial" w:cs="Arial"/>
        </w:rPr>
        <w:t>Exam Unique ID</w:t>
      </w:r>
    </w:p>
    <w:p w14:paraId="19EE1243" w14:textId="77777777" w:rsidR="00D17C59" w:rsidRDefault="005861E6" w:rsidP="003E2B8D">
      <w:pPr>
        <w:pStyle w:val="ListParagraph"/>
        <w:numPr>
          <w:ilvl w:val="0"/>
          <w:numId w:val="12"/>
        </w:numPr>
        <w:rPr>
          <w:rFonts w:ascii="Arial" w:hAnsi="Arial" w:cs="Arial"/>
        </w:rPr>
      </w:pPr>
      <w:r w:rsidRPr="00156439">
        <w:rPr>
          <w:rFonts w:ascii="Arial" w:hAnsi="Arial" w:cs="Arial"/>
        </w:rPr>
        <w:t>CPT HCPCS Code</w:t>
      </w:r>
    </w:p>
    <w:p w14:paraId="374FEC79" w14:textId="69805FAB" w:rsidR="009774AB" w:rsidRPr="009774AB" w:rsidRDefault="009774AB" w:rsidP="00611F8F">
      <w:pPr>
        <w:spacing w:before="240" w:after="240"/>
        <w:jc w:val="both"/>
        <w:rPr>
          <w:rFonts w:ascii="Arial" w:hAnsi="Arial" w:cs="Arial"/>
        </w:rPr>
      </w:pPr>
      <w:r w:rsidRPr="009774AB">
        <w:rPr>
          <w:rFonts w:ascii="Arial" w:hAnsi="Arial"/>
        </w:rPr>
        <w:t>For each exam in a transaction the API will base on its composite key to determine if it should create a new exam record or update an existing exam record in the database. If the composite key is found in the database, the API will update the existing record; otherwise, it will create a new exam record.</w:t>
      </w:r>
    </w:p>
    <w:p w14:paraId="5D3F5992" w14:textId="13CAEB92" w:rsidR="00380C1C" w:rsidRPr="00156439" w:rsidRDefault="00380C1C" w:rsidP="009D2122">
      <w:pPr>
        <w:pStyle w:val="Heading1"/>
        <w:keepLines w:val="0"/>
        <w:numPr>
          <w:ilvl w:val="0"/>
          <w:numId w:val="8"/>
        </w:numPr>
        <w:shd w:val="clear" w:color="auto" w:fill="000000"/>
        <w:tabs>
          <w:tab w:val="num" w:pos="612"/>
        </w:tabs>
        <w:spacing w:before="240" w:after="60" w:line="240" w:lineRule="auto"/>
        <w:ind w:left="0" w:firstLine="0"/>
        <w:rPr>
          <w:rFonts w:ascii="Arial" w:eastAsia="Times New Roman" w:hAnsi="Arial" w:cs="Arial"/>
          <w:color w:val="auto"/>
          <w:kern w:val="32"/>
          <w:szCs w:val="32"/>
        </w:rPr>
      </w:pPr>
      <w:bookmarkStart w:id="4" w:name="_Toc138170226"/>
      <w:r w:rsidRPr="00156439">
        <w:rPr>
          <w:rFonts w:ascii="Arial" w:eastAsia="Times New Roman" w:hAnsi="Arial" w:cs="Arial"/>
          <w:color w:val="auto"/>
          <w:kern w:val="32"/>
          <w:szCs w:val="32"/>
        </w:rPr>
        <w:lastRenderedPageBreak/>
        <w:t>JSON Schema</w:t>
      </w:r>
      <w:bookmarkEnd w:id="4"/>
    </w:p>
    <w:p w14:paraId="625C2FF2" w14:textId="77777777" w:rsidR="00380C1C" w:rsidRPr="00156439" w:rsidRDefault="00380C1C" w:rsidP="00380C1C">
      <w:pPr>
        <w:spacing w:after="0"/>
        <w:rPr>
          <w:rFonts w:ascii="Arial" w:hAnsi="Arial" w:cs="Arial"/>
          <w:sz w:val="20"/>
          <w:szCs w:val="20"/>
        </w:rPr>
      </w:pPr>
    </w:p>
    <w:p w14:paraId="7F268720" w14:textId="3C61ADA9" w:rsidR="00231797" w:rsidRDefault="00AC4EE2" w:rsidP="00231797">
      <w:pPr>
        <w:pStyle w:val="Heading2"/>
        <w:rPr>
          <w:rFonts w:ascii="Arial" w:hAnsi="Arial" w:cs="Arial"/>
        </w:rPr>
      </w:pPr>
      <w:bookmarkStart w:id="5" w:name="_Toc138170227"/>
      <w:r w:rsidRPr="00156439">
        <w:rPr>
          <w:rFonts w:ascii="Arial" w:hAnsi="Arial" w:cs="Arial"/>
        </w:rPr>
        <w:t>G</w:t>
      </w:r>
      <w:r w:rsidR="00231797" w:rsidRPr="00156439">
        <w:rPr>
          <w:rFonts w:ascii="Arial" w:hAnsi="Arial" w:cs="Arial"/>
        </w:rPr>
        <w:t>RID</w:t>
      </w:r>
      <w:r w:rsidR="002938CD">
        <w:rPr>
          <w:rFonts w:ascii="Arial" w:hAnsi="Arial" w:cs="Arial"/>
        </w:rPr>
        <w:t xml:space="preserve"> </w:t>
      </w:r>
      <w:r w:rsidR="00231797" w:rsidRPr="00156439">
        <w:rPr>
          <w:rFonts w:ascii="Arial" w:hAnsi="Arial" w:cs="Arial"/>
        </w:rPr>
        <w:t>Exam</w:t>
      </w:r>
      <w:r w:rsidR="002938CD">
        <w:rPr>
          <w:rFonts w:ascii="Arial" w:hAnsi="Arial" w:cs="Arial"/>
        </w:rPr>
        <w:t xml:space="preserve"> </w:t>
      </w:r>
      <w:r w:rsidR="00231797" w:rsidRPr="00156439">
        <w:rPr>
          <w:rFonts w:ascii="Arial" w:hAnsi="Arial" w:cs="Arial"/>
        </w:rPr>
        <w:t xml:space="preserve">2.1 </w:t>
      </w:r>
      <w:r w:rsidR="004C5797">
        <w:rPr>
          <w:rFonts w:ascii="Arial" w:hAnsi="Arial" w:cs="Arial"/>
        </w:rPr>
        <w:t xml:space="preserve">JSON </w:t>
      </w:r>
      <w:r w:rsidR="00231797" w:rsidRPr="00156439">
        <w:rPr>
          <w:rFonts w:ascii="Arial" w:hAnsi="Arial" w:cs="Arial"/>
        </w:rPr>
        <w:t>Schema</w:t>
      </w:r>
      <w:bookmarkEnd w:id="5"/>
    </w:p>
    <w:p w14:paraId="041ADBED" w14:textId="4C2E3C90" w:rsidR="00231797" w:rsidRPr="00AF21CC" w:rsidRDefault="00AF21CC" w:rsidP="00AF21CC">
      <w:r>
        <w:rPr>
          <w:rFonts w:ascii="Arial" w:hAnsi="Arial" w:cs="Courier New"/>
        </w:rPr>
        <w:t xml:space="preserve">This </w:t>
      </w:r>
      <w:r w:rsidRPr="005505A1">
        <w:rPr>
          <w:rFonts w:ascii="Arial" w:hAnsi="Arial" w:cs="Courier New"/>
        </w:rPr>
        <w:t>schema describes the data elements in a transaction</w:t>
      </w:r>
      <w:r w:rsidRPr="00C50574">
        <w:rPr>
          <w:rFonts w:ascii="Arial" w:hAnsi="Arial" w:cs="Courier New"/>
        </w:rPr>
        <w:t xml:space="preserve"> </w:t>
      </w:r>
      <w:r>
        <w:rPr>
          <w:rFonts w:ascii="Arial" w:hAnsi="Arial" w:cs="Courier New"/>
        </w:rPr>
        <w:t>for GRID file version 2.1:</w:t>
      </w:r>
    </w:p>
    <w:p w14:paraId="1664BDC4"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w:t>
      </w:r>
    </w:p>
    <w:p w14:paraId="31D0C56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"name": "GRID_Exam_Transaction",</w:t>
      </w:r>
    </w:p>
    <w:p w14:paraId="3132831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"Properties": {</w:t>
      </w:r>
    </w:p>
    <w:p w14:paraId="79DB244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"Transaction_ID": {</w:t>
      </w:r>
    </w:p>
    <w:p w14:paraId="670B905B"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41ADE7D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47A536AB"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282F241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"Transaction_DateTime": {</w:t>
      </w:r>
    </w:p>
    <w:p w14:paraId="3388B517"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1E97FD50"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47DDA44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1CF32250"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"Num_of_Exam_Included": {</w:t>
      </w:r>
    </w:p>
    <w:p w14:paraId="36782297"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"number",</w:t>
      </w:r>
    </w:p>
    <w:p w14:paraId="39D3D84B"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0F1D7C2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792FD16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t>"Facility_ID": {</w:t>
      </w:r>
    </w:p>
    <w:p w14:paraId="3A807CC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t>"type": "string",</w:t>
      </w:r>
    </w:p>
    <w:p w14:paraId="6E40F3B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t>"required": true</w:t>
      </w:r>
    </w:p>
    <w:p w14:paraId="4CD3214D"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t>},</w:t>
      </w:r>
    </w:p>
    <w:p w14:paraId="5AB1753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"PartnerID": {</w:t>
      </w:r>
    </w:p>
    <w:p w14:paraId="64E9BA0E"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7593A27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3BCBD6D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15FCDCE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"AppID": {</w:t>
      </w:r>
    </w:p>
    <w:p w14:paraId="20B26C1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77EAA69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0005098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5C4C503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t>"Previous_Transaction_ID": {</w:t>
      </w:r>
    </w:p>
    <w:p w14:paraId="76AF5B8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t>"type": "string",</w:t>
      </w:r>
    </w:p>
    <w:p w14:paraId="40580FAE"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t>"required": false</w:t>
      </w:r>
    </w:p>
    <w:p w14:paraId="0D5E6FF0"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t>},</w:t>
      </w:r>
    </w:p>
    <w:p w14:paraId="7AF908F9"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t xml:space="preserve">  "</w:t>
      </w:r>
      <w:r w:rsidRPr="00156439">
        <w:rPr>
          <w:rFonts w:ascii="Arial" w:hAnsi="Arial" w:cs="Arial"/>
          <w:sz w:val="20"/>
          <w:szCs w:val="20"/>
          <w:lang w:val="en-AU"/>
        </w:rPr>
        <w:t>GRID_File_Version_Num</w:t>
      </w:r>
      <w:r w:rsidRPr="00156439">
        <w:rPr>
          <w:rFonts w:ascii="Arial" w:hAnsi="Arial" w:cs="Arial"/>
          <w:sz w:val="20"/>
          <w:szCs w:val="20"/>
        </w:rPr>
        <w:t>": {</w:t>
      </w:r>
    </w:p>
    <w:p w14:paraId="3EDA40E7"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t>"type": "string",</w:t>
      </w:r>
    </w:p>
    <w:p w14:paraId="55F8AEE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t>"required": false</w:t>
      </w:r>
    </w:p>
    <w:p w14:paraId="405B2E69"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t xml:space="preserve">  },</w:t>
      </w:r>
    </w:p>
    <w:p w14:paraId="05103F1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"Exam": {</w:t>
      </w:r>
    </w:p>
    <w:p w14:paraId="5B516A7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"array",</w:t>
      </w:r>
    </w:p>
    <w:p w14:paraId="5D6E1C8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6449B4A5"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"properties": {</w:t>
      </w:r>
    </w:p>
    <w:p w14:paraId="7AA407F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"Exam_Unique_ID": {</w:t>
      </w:r>
    </w:p>
    <w:p w14:paraId="01D2696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0022197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3736BE0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lastRenderedPageBreak/>
        <w:t xml:space="preserve">                },</w:t>
      </w:r>
    </w:p>
    <w:p w14:paraId="4A25B37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"Physician_NPI": {</w:t>
      </w:r>
    </w:p>
    <w:p w14:paraId="23628F09"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1716059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42E149F9"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57DFA04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"Physician_Local_ID": {</w:t>
      </w:r>
    </w:p>
    <w:p w14:paraId="3915E22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1791916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46845F8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5F51BDF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"Multiple_Readers": {</w:t>
      </w:r>
    </w:p>
    <w:p w14:paraId="5DF0C913"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"number",</w:t>
      </w:r>
    </w:p>
    <w:p w14:paraId="795EC7C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4422EA05"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p>
    <w:p w14:paraId="0A789BA9"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"Patient_Age": {</w:t>
      </w:r>
    </w:p>
    <w:p w14:paraId="4FF84DB4"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"number",</w:t>
      </w:r>
    </w:p>
    <w:p w14:paraId="03C9CBC9"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6F9B85E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3C6BFADB"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"Patient_Gender": {</w:t>
      </w:r>
    </w:p>
    <w:p w14:paraId="15836F9D"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6E5D9B85"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18243415"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3FEEB95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"Study_Name": {</w:t>
      </w:r>
    </w:p>
    <w:p w14:paraId="4449CCF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5E48478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15ED5AFE"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4DC87E4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"CPT_HCPCS_Code": {</w:t>
      </w:r>
    </w:p>
    <w:p w14:paraId="1FA1C9AE"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1CC2E829"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7C513F7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53FC9883"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t>"ICD_10_Procedure_Code": {</w:t>
      </w:r>
    </w:p>
    <w:p w14:paraId="1C73C32B"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2012F97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12F98149"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08E17755"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t>"Modality_Procedure": {</w:t>
      </w:r>
    </w:p>
    <w:p w14:paraId="4CABB8FE"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"number",</w:t>
      </w:r>
    </w:p>
    <w:p w14:paraId="72E4BC3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4C148E6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4BA8B15B"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"Place_of_Service": {</w:t>
      </w:r>
    </w:p>
    <w:p w14:paraId="21A8CE05"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"number",</w:t>
      </w:r>
    </w:p>
    <w:p w14:paraId="63F4671D"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3224A073"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422C183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t xml:space="preserve">    "Breast_Ultrasound": {</w:t>
      </w:r>
    </w:p>
    <w:p w14:paraId="30AAF2C4"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293026C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374CE834"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1C74DE0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"Date_Exam_Completed": {</w:t>
      </w:r>
    </w:p>
    <w:p w14:paraId="4A772CF4"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59046820"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191B8B83"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lastRenderedPageBreak/>
        <w:t xml:space="preserve">                },</w:t>
      </w:r>
    </w:p>
    <w:p w14:paraId="50C3EC0B"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t xml:space="preserve">    "Time_Exam_Completed": {</w:t>
      </w:r>
    </w:p>
    <w:p w14:paraId="0743387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38D9F83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1D14E8D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46347DA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"Date_Final_Report_Signed": {</w:t>
      </w:r>
    </w:p>
    <w:p w14:paraId="66C566CD"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3E05BF55"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7D89F93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3129BA6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"Time_Final_Report_Signed": {</w:t>
      </w:r>
    </w:p>
    <w:p w14:paraId="28E1912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708B8AA4"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true</w:t>
      </w:r>
    </w:p>
    <w:p w14:paraId="3452BC3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650BC047"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"Extravasation_Occurred": {</w:t>
      </w:r>
    </w:p>
    <w:p w14:paraId="0EDC6160"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379063D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3952D8EB" w14:textId="77777777" w:rsidR="00231797" w:rsidRPr="00156439" w:rsidRDefault="00231797" w:rsidP="00231797">
      <w:pPr>
        <w:spacing w:after="0"/>
        <w:rPr>
          <w:rFonts w:ascii="Arial" w:hAnsi="Arial" w:cs="Arial"/>
          <w:sz w:val="20"/>
          <w:szCs w:val="20"/>
        </w:rPr>
      </w:pPr>
    </w:p>
    <w:p w14:paraId="3A58707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6DE018F7"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"Height": {</w:t>
      </w:r>
    </w:p>
    <w:p w14:paraId="492AA65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043CB6D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283E4DE3" w14:textId="77777777" w:rsidR="00231797" w:rsidRPr="00156439" w:rsidRDefault="00231797" w:rsidP="00231797">
      <w:pPr>
        <w:spacing w:after="0"/>
        <w:rPr>
          <w:rFonts w:ascii="Arial" w:hAnsi="Arial" w:cs="Arial"/>
          <w:sz w:val="20"/>
          <w:szCs w:val="20"/>
        </w:rPr>
      </w:pPr>
    </w:p>
    <w:p w14:paraId="793ECEC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798EEBB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"Weight": {</w:t>
      </w:r>
    </w:p>
    <w:p w14:paraId="7AF70794"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71EAA915"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52656F4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186A0EB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lang w:val="en-AU"/>
        </w:rPr>
        <w:t>BMI</w:t>
      </w:r>
      <w:r w:rsidRPr="00156439">
        <w:rPr>
          <w:rFonts w:ascii="Arial" w:hAnsi="Arial" w:cs="Arial"/>
          <w:sz w:val="20"/>
          <w:szCs w:val="20"/>
        </w:rPr>
        <w:t>": {</w:t>
      </w:r>
    </w:p>
    <w:p w14:paraId="37C3773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60C1790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794D1200"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1CB891F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"Medical_History": {</w:t>
      </w:r>
    </w:p>
    <w:p w14:paraId="6FC5B12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0E2B5834"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2FE38DB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47C19D7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"Procedure_History": {</w:t>
      </w:r>
    </w:p>
    <w:p w14:paraId="69C2F090"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7693BAB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1C6E3E9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4C631CE9"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"Smoking_Status": {</w:t>
      </w:r>
    </w:p>
    <w:p w14:paraId="1159077D"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1F810F05"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3529E6AB"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2382FC4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"Number_of_Years_Since_Quit": {</w:t>
      </w:r>
    </w:p>
    <w:p w14:paraId="7314CE3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0037E415"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7B35B3D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56416AD7"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"Number_Pack_Years": {</w:t>
      </w:r>
    </w:p>
    <w:p w14:paraId="26ACAE9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lastRenderedPageBreak/>
        <w:t xml:space="preserve">                    "type": "string",</w:t>
      </w:r>
    </w:p>
    <w:p w14:paraId="49B3CE8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1207A0F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49B6B783"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"Body_Region": {</w:t>
      </w:r>
    </w:p>
    <w:p w14:paraId="01AAF4A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1677AEBD"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087751D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648C8DE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"Anatomy": {</w:t>
      </w:r>
    </w:p>
    <w:p w14:paraId="7F2C07F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57399785"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5776A39B"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7D6F466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"Clinical_Focus": {</w:t>
      </w:r>
    </w:p>
    <w:p w14:paraId="30EDAAA0"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28B78CAD"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249C867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23DE5C5E"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"Use_of_Contrast": {</w:t>
      </w:r>
    </w:p>
    <w:p w14:paraId="248A4849"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6803CC9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74CCC645"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6EDF4A3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"Modality_Modifier": {</w:t>
      </w:r>
    </w:p>
    <w:p w14:paraId="072EF14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2EEB0DC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0A7C751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63A4DF7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"Procedure_Modifier": {</w:t>
      </w:r>
    </w:p>
    <w:p w14:paraId="471E294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6B228073"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25A6BF0E"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08FC388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"Nuclear_Agent": {</w:t>
      </w:r>
    </w:p>
    <w:p w14:paraId="4F126977"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1064D7D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07B841C0"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42BF078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"Final_Report_Findings ": {</w:t>
      </w:r>
    </w:p>
    <w:p w14:paraId="35911A17"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1AA2BFD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70A692FD"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4161E5BA"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"FDG_PET_Measurements_Documented": {</w:t>
      </w:r>
    </w:p>
    <w:p w14:paraId="63B6E71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7ACD158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28BEEB2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3F4F0ECE"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"PE_Documentation": {</w:t>
      </w:r>
    </w:p>
    <w:p w14:paraId="56F7C90E"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7AE8FE37"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576D85E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p>
    <w:p w14:paraId="1FB6EDE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"Structured_Scoring_System_Method": {</w:t>
      </w:r>
    </w:p>
    <w:p w14:paraId="47D24C0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69BA90F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35581BF6"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r w:rsidRPr="00156439">
        <w:rPr>
          <w:rFonts w:ascii="Arial" w:hAnsi="Arial" w:cs="Arial"/>
          <w:sz w:val="20"/>
          <w:szCs w:val="20"/>
        </w:rPr>
        <w:tab/>
      </w:r>
    </w:p>
    <w:p w14:paraId="10358A1B"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"Incidental_Findings": {</w:t>
      </w:r>
    </w:p>
    <w:p w14:paraId="70FFEA33"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lastRenderedPageBreak/>
        <w:t xml:space="preserve">                    "type": "string",</w:t>
      </w:r>
    </w:p>
    <w:p w14:paraId="24C88FCE"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3D418D41"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16D4D207"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"Incidental_Mass": {</w:t>
      </w:r>
    </w:p>
    <w:p w14:paraId="7D8A2118" w14:textId="1731FFE9"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004D4C4C">
        <w:rPr>
          <w:rFonts w:ascii="Arial" w:hAnsi="Arial" w:cs="Arial"/>
          <w:sz w:val="20"/>
          <w:szCs w:val="20"/>
        </w:rPr>
        <w:tab/>
      </w:r>
      <w:r w:rsidRPr="00156439">
        <w:rPr>
          <w:rFonts w:ascii="Arial" w:hAnsi="Arial" w:cs="Arial"/>
          <w:sz w:val="20"/>
          <w:szCs w:val="20"/>
        </w:rPr>
        <w:t>"type": "array",</w:t>
      </w:r>
    </w:p>
    <w:p w14:paraId="37248BA8" w14:textId="74335C9E"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100E8247" w14:textId="71750478"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"properties": {</w:t>
      </w:r>
    </w:p>
    <w:p w14:paraId="17A893E5" w14:textId="31395F2A"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"Incidental_Mass_Type": {</w:t>
      </w:r>
    </w:p>
    <w:p w14:paraId="393E7136" w14:textId="01049392"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"type": "string",</w:t>
      </w:r>
    </w:p>
    <w:p w14:paraId="2B8A0739" w14:textId="279DFC31"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6943F10B"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p>
    <w:p w14:paraId="6E831CF1" w14:textId="72E0A776"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"Incidental_Mass_Size": {</w:t>
      </w:r>
    </w:p>
    <w:p w14:paraId="36FA439C" w14:textId="2F854009"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"type": "string",</w:t>
      </w:r>
    </w:p>
    <w:p w14:paraId="3A008D77" w14:textId="25F65331"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423FE73F"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p>
    <w:p w14:paraId="28972DA3" w14:textId="75E241EF"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"Incidental_Mass_Impression": {</w:t>
      </w:r>
    </w:p>
    <w:p w14:paraId="4ABE8036" w14:textId="04086471"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"type": "string",</w:t>
      </w:r>
    </w:p>
    <w:p w14:paraId="094961BA" w14:textId="5101E4D8"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5F36C255"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p>
    <w:p w14:paraId="52CA25B2"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p>
    <w:p w14:paraId="3015104E"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p>
    <w:p w14:paraId="331F56BB"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"Followup_Imaging_Recommendations": {</w:t>
      </w:r>
    </w:p>
    <w:p w14:paraId="544F07F8"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76F18C3B"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2B9DBD27"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r w:rsidRPr="00156439">
        <w:rPr>
          <w:rFonts w:ascii="Arial" w:hAnsi="Arial" w:cs="Arial"/>
          <w:sz w:val="20"/>
          <w:szCs w:val="20"/>
        </w:rPr>
        <w:tab/>
      </w:r>
    </w:p>
    <w:p w14:paraId="5D6E559C"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"Recommended_Followup_Imaging": {</w:t>
      </w:r>
    </w:p>
    <w:p w14:paraId="6CD736B5"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"type": "array",</w:t>
      </w:r>
    </w:p>
    <w:p w14:paraId="175AB352"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0D9E041E"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"properties": {</w:t>
      </w:r>
    </w:p>
    <w:p w14:paraId="0210B6A3"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"Recommended_Imaging_Modality": {</w:t>
      </w:r>
    </w:p>
    <w:p w14:paraId="563B467B"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"type": "string",</w:t>
      </w:r>
    </w:p>
    <w:p w14:paraId="3B0BD087"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4F4B8E7A"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p>
    <w:p w14:paraId="20A5CA72"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"Recommended_Imaging_Time": {</w:t>
      </w:r>
    </w:p>
    <w:p w14:paraId="13542F04"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"type": "string",</w:t>
      </w:r>
    </w:p>
    <w:p w14:paraId="1F9C5764"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4BD14DE0"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p>
    <w:p w14:paraId="37A56D35"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"Recommendation_Source_Documented": {</w:t>
      </w:r>
    </w:p>
    <w:p w14:paraId="605B5422"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"type": "string",</w:t>
      </w:r>
    </w:p>
    <w:p w14:paraId="2AB779F0"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5BCDC101"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p>
    <w:p w14:paraId="7F7234E0"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p>
    <w:p w14:paraId="5B637CB2"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12B3944E" w14:textId="77777777" w:rsidR="00231797" w:rsidRPr="00156439" w:rsidRDefault="00231797" w:rsidP="00231797">
      <w:pPr>
        <w:spacing w:after="0"/>
        <w:rPr>
          <w:rFonts w:ascii="Arial" w:hAnsi="Arial" w:cs="Arial"/>
          <w:sz w:val="20"/>
          <w:szCs w:val="20"/>
        </w:rPr>
      </w:pPr>
    </w:p>
    <w:p w14:paraId="0E4D2D6F"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"Followup_Procedure_Recommendations": {</w:t>
      </w:r>
    </w:p>
    <w:p w14:paraId="41D4BE89"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"type": "string",</w:t>
      </w:r>
    </w:p>
    <w:p w14:paraId="199E64FD"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"required": false</w:t>
      </w:r>
    </w:p>
    <w:p w14:paraId="6C9501DE"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t xml:space="preserve">                },</w:t>
      </w:r>
    </w:p>
    <w:p w14:paraId="2B759830" w14:textId="77777777" w:rsidR="00231797" w:rsidRPr="00156439" w:rsidRDefault="00231797" w:rsidP="00231797">
      <w:pPr>
        <w:spacing w:after="0"/>
        <w:rPr>
          <w:rFonts w:ascii="Arial" w:hAnsi="Arial" w:cs="Arial"/>
          <w:sz w:val="20"/>
          <w:szCs w:val="20"/>
        </w:rPr>
      </w:pPr>
      <w:r w:rsidRPr="00156439">
        <w:rPr>
          <w:rFonts w:ascii="Arial" w:hAnsi="Arial" w:cs="Arial"/>
          <w:sz w:val="20"/>
          <w:szCs w:val="20"/>
        </w:rPr>
        <w:lastRenderedPageBreak/>
        <w:t xml:space="preserve">                "Recommended_Followup_Procedure": {</w:t>
      </w:r>
    </w:p>
    <w:p w14:paraId="595C2AB3"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"type": "array",</w:t>
      </w:r>
    </w:p>
    <w:p w14:paraId="3FDEF6E2"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67B21E7B"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"properties": {</w:t>
      </w:r>
    </w:p>
    <w:p w14:paraId="3748417B"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"Recommended_Procedure_Type": {</w:t>
      </w:r>
    </w:p>
    <w:p w14:paraId="6A04DBA1"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"type": "string",</w:t>
      </w:r>
    </w:p>
    <w:p w14:paraId="576AA86C"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31CC1785"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p>
    <w:p w14:paraId="7DAF0C73"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"Recommended_Procedure_Anatomy": {</w:t>
      </w:r>
    </w:p>
    <w:p w14:paraId="3F7D8E64"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"type": "string",</w:t>
      </w:r>
    </w:p>
    <w:p w14:paraId="4ECC5A7C"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10B81DD1"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p>
    <w:p w14:paraId="025C9B71"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"Recommended_Procedure_Time": {</w:t>
      </w:r>
    </w:p>
    <w:p w14:paraId="35C40097"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"type": "string",</w:t>
      </w:r>
    </w:p>
    <w:p w14:paraId="3B575FB9"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220015E6"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p>
    <w:p w14:paraId="7854DC49"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"Recommendation_Source_Documented": {</w:t>
      </w:r>
    </w:p>
    <w:p w14:paraId="6A93E483"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"type": "string",</w:t>
      </w:r>
    </w:p>
    <w:p w14:paraId="46B26981"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458653A1"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p>
    <w:p w14:paraId="4D431231"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"TIN": {</w:t>
      </w:r>
    </w:p>
    <w:p w14:paraId="211DBF50"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"type": "string",</w:t>
      </w:r>
    </w:p>
    <w:p w14:paraId="0D412DEB"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"required": false</w:t>
      </w:r>
    </w:p>
    <w:p w14:paraId="188B3949"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p>
    <w:p w14:paraId="30215FBD"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p>
    <w:p w14:paraId="0B62B4AC"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p>
    <w:p w14:paraId="64B9EA3F"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r>
      <w:r w:rsidRPr="00156439">
        <w:rPr>
          <w:rFonts w:ascii="Arial" w:hAnsi="Arial" w:cs="Arial"/>
          <w:sz w:val="20"/>
          <w:szCs w:val="20"/>
        </w:rPr>
        <w:tab/>
        <w:t>}</w:t>
      </w:r>
    </w:p>
    <w:p w14:paraId="4B5C62D4"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r>
      <w:r w:rsidRPr="00156439">
        <w:rPr>
          <w:rFonts w:ascii="Arial" w:hAnsi="Arial" w:cs="Arial"/>
          <w:sz w:val="20"/>
          <w:szCs w:val="20"/>
        </w:rPr>
        <w:tab/>
        <w:t>}</w:t>
      </w:r>
    </w:p>
    <w:p w14:paraId="32484718"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ab/>
        <w:t>}</w:t>
      </w:r>
    </w:p>
    <w:p w14:paraId="19DC22A9" w14:textId="77777777" w:rsidR="00231797" w:rsidRPr="00156439" w:rsidRDefault="00231797" w:rsidP="00231797">
      <w:pPr>
        <w:spacing w:after="0"/>
        <w:jc w:val="both"/>
        <w:rPr>
          <w:rFonts w:ascii="Arial" w:hAnsi="Arial" w:cs="Arial"/>
          <w:sz w:val="20"/>
          <w:szCs w:val="20"/>
        </w:rPr>
      </w:pPr>
      <w:r w:rsidRPr="00156439">
        <w:rPr>
          <w:rFonts w:ascii="Arial" w:hAnsi="Arial" w:cs="Arial"/>
          <w:sz w:val="20"/>
          <w:szCs w:val="20"/>
        </w:rPr>
        <w:t>}</w:t>
      </w:r>
    </w:p>
    <w:p w14:paraId="2D2A770D" w14:textId="77777777" w:rsidR="00231797" w:rsidRDefault="00231797">
      <w:pPr>
        <w:rPr>
          <w:rFonts w:ascii="Arial" w:hAnsi="Arial" w:cs="Arial"/>
        </w:rPr>
      </w:pPr>
    </w:p>
    <w:p w14:paraId="7B2CC786" w14:textId="616FEAB9" w:rsidR="00090DFC" w:rsidRPr="00090DFC" w:rsidRDefault="00C075B4" w:rsidP="00090DFC">
      <w:pPr>
        <w:pStyle w:val="Heading2"/>
        <w:rPr>
          <w:rFonts w:ascii="Arial" w:hAnsi="Arial" w:cs="Arial"/>
        </w:rPr>
      </w:pPr>
      <w:bookmarkStart w:id="6" w:name="_Toc136533121"/>
      <w:bookmarkStart w:id="7" w:name="_Toc138170228"/>
      <w:r>
        <w:rPr>
          <w:rFonts w:ascii="Arial" w:hAnsi="Arial" w:cs="Arial"/>
        </w:rPr>
        <w:t>GRID</w:t>
      </w:r>
      <w:r w:rsidR="00090DFC" w:rsidRPr="00090DFC">
        <w:rPr>
          <w:rFonts w:ascii="Arial" w:hAnsi="Arial" w:cs="Arial"/>
        </w:rPr>
        <w:t xml:space="preserve"> JSON Mapping Specification</w:t>
      </w:r>
      <w:bookmarkEnd w:id="6"/>
      <w:bookmarkEnd w:id="7"/>
    </w:p>
    <w:p w14:paraId="7FEF57B6" w14:textId="7F360EDF" w:rsidR="00090DFC" w:rsidRPr="008C20F0" w:rsidRDefault="00090DFC" w:rsidP="00090DFC">
      <w:pPr>
        <w:spacing w:before="240" w:after="0"/>
        <w:jc w:val="both"/>
        <w:rPr>
          <w:rFonts w:ascii="Arial" w:hAnsi="Arial"/>
        </w:rPr>
      </w:pPr>
      <w:r w:rsidRPr="008C20F0">
        <w:rPr>
          <w:rFonts w:ascii="Arial" w:hAnsi="Arial"/>
        </w:rPr>
        <w:t xml:space="preserve">The </w:t>
      </w:r>
      <w:r w:rsidR="008C20F0" w:rsidRPr="008C20F0">
        <w:rPr>
          <w:rFonts w:ascii="Arial" w:hAnsi="Arial" w:cs="Arial"/>
          <w:bCs/>
          <w:i/>
          <w:iCs/>
        </w:rPr>
        <w:t>GRID</w:t>
      </w:r>
      <w:r w:rsidRPr="008C20F0">
        <w:rPr>
          <w:rFonts w:ascii="Arial" w:hAnsi="Arial"/>
          <w:bCs/>
          <w:i/>
          <w:iCs/>
        </w:rPr>
        <w:t>_JSON_Mapping_&lt;version&gt;.xlsx</w:t>
      </w:r>
      <w:r w:rsidRPr="008C20F0">
        <w:rPr>
          <w:rFonts w:ascii="Arial" w:hAnsi="Arial"/>
        </w:rPr>
        <w:t xml:space="preserve"> document describes the validation rules and format of the JSON data elements. Most of the values of the data elements are mapped to either numeric or alpha-numeric codes. </w:t>
      </w:r>
    </w:p>
    <w:p w14:paraId="1C04E106" w14:textId="11F1C88A" w:rsidR="00090DFC" w:rsidRPr="005F7765" w:rsidRDefault="00090DFC" w:rsidP="00090DFC">
      <w:pPr>
        <w:spacing w:before="100" w:beforeAutospacing="1" w:after="100" w:afterAutospacing="1"/>
        <w:jc w:val="both"/>
        <w:rPr>
          <w:rFonts w:ascii="Arial" w:hAnsi="Arial" w:cs="Arial"/>
          <w:b/>
        </w:rPr>
      </w:pPr>
      <w:r w:rsidRPr="005F7765">
        <w:rPr>
          <w:rFonts w:ascii="Arial" w:hAnsi="Arial" w:cs="Arial"/>
        </w:rPr>
        <w:t>To have a “completed” status on an exam record, you must submit the data elements marked as “</w:t>
      </w:r>
      <w:r w:rsidR="003954D1">
        <w:rPr>
          <w:rFonts w:ascii="Arial" w:hAnsi="Arial" w:cs="Arial"/>
        </w:rPr>
        <w:t>Y</w:t>
      </w:r>
      <w:r w:rsidRPr="005F7765">
        <w:rPr>
          <w:rFonts w:ascii="Arial" w:hAnsi="Arial" w:cs="Arial"/>
        </w:rPr>
        <w:t>” or “Conditional” under the “</w:t>
      </w:r>
      <w:r w:rsidR="00C62262" w:rsidRPr="00C62262">
        <w:rPr>
          <w:rFonts w:ascii="Arial" w:hAnsi="Arial" w:cs="Arial"/>
        </w:rPr>
        <w:t>Required to Complete Exam</w:t>
      </w:r>
      <w:r w:rsidRPr="005F7765">
        <w:rPr>
          <w:rFonts w:ascii="Arial" w:hAnsi="Arial" w:cs="Arial"/>
        </w:rPr>
        <w:t>” column.</w:t>
      </w:r>
    </w:p>
    <w:p w14:paraId="066F6971" w14:textId="41801AD9" w:rsidR="00090DFC" w:rsidRPr="008C20F0" w:rsidRDefault="00090DFC" w:rsidP="008C20F0">
      <w:pPr>
        <w:spacing w:before="100" w:beforeAutospacing="1" w:after="100" w:afterAutospacing="1"/>
        <w:jc w:val="both"/>
        <w:rPr>
          <w:rFonts w:ascii="Arial" w:hAnsi="Arial"/>
          <w:bCs/>
        </w:rPr>
      </w:pPr>
      <w:r w:rsidRPr="00EE1EE6">
        <w:rPr>
          <w:rFonts w:ascii="Arial" w:hAnsi="Arial"/>
        </w:rPr>
        <w:t xml:space="preserve">The data elements that are marked as “Optional” are not required for submission, </w:t>
      </w:r>
      <w:r w:rsidRPr="00EE1EE6">
        <w:rPr>
          <w:rFonts w:ascii="Arial" w:hAnsi="Arial"/>
          <w:bCs/>
        </w:rPr>
        <w:t>a record will not be rejected if an optional field is missing. However, if you do know them, we expect you to provide them. This expectation of complete data is specified in the participation agreement signed by all participating facilities.</w:t>
      </w:r>
    </w:p>
    <w:p w14:paraId="5125F667" w14:textId="4482AF0C" w:rsidR="00663ED6" w:rsidRPr="00156439" w:rsidRDefault="00E156CA" w:rsidP="00663ED6">
      <w:pPr>
        <w:pStyle w:val="Heading2"/>
        <w:rPr>
          <w:rFonts w:ascii="Arial" w:hAnsi="Arial" w:cs="Arial"/>
        </w:rPr>
      </w:pPr>
      <w:bookmarkStart w:id="8" w:name="_Toc138170229"/>
      <w:r>
        <w:rPr>
          <w:rFonts w:ascii="Arial" w:hAnsi="Arial" w:cs="Arial"/>
        </w:rPr>
        <w:lastRenderedPageBreak/>
        <w:t xml:space="preserve">NRDR </w:t>
      </w:r>
      <w:r w:rsidR="00DA2170">
        <w:rPr>
          <w:rFonts w:ascii="Arial" w:hAnsi="Arial" w:cs="Arial"/>
        </w:rPr>
        <w:t xml:space="preserve">Web Service </w:t>
      </w:r>
      <w:r w:rsidR="00663ED6" w:rsidRPr="00156439">
        <w:rPr>
          <w:rFonts w:ascii="Arial" w:hAnsi="Arial" w:cs="Arial"/>
        </w:rPr>
        <w:t xml:space="preserve">Status </w:t>
      </w:r>
      <w:r w:rsidR="00CA3901" w:rsidRPr="00156439">
        <w:rPr>
          <w:rFonts w:ascii="Arial" w:hAnsi="Arial" w:cs="Arial"/>
        </w:rPr>
        <w:t>S</w:t>
      </w:r>
      <w:r w:rsidR="00663ED6" w:rsidRPr="00156439">
        <w:rPr>
          <w:rFonts w:ascii="Arial" w:hAnsi="Arial" w:cs="Arial"/>
        </w:rPr>
        <w:t>chema</w:t>
      </w:r>
      <w:bookmarkEnd w:id="8"/>
    </w:p>
    <w:p w14:paraId="0120B3EF" w14:textId="40D5EBF3" w:rsidR="00B92207" w:rsidRPr="00156439" w:rsidRDefault="00E156CA" w:rsidP="000B7D0A">
      <w:pPr>
        <w:spacing w:before="120"/>
        <w:jc w:val="both"/>
        <w:rPr>
          <w:rFonts w:ascii="Arial" w:hAnsi="Arial" w:cs="Arial"/>
        </w:rPr>
      </w:pPr>
      <w:r>
        <w:rPr>
          <w:rFonts w:ascii="Arial" w:hAnsi="Arial" w:cs="Arial"/>
        </w:rPr>
        <w:t>NRDR web service transaction status</w:t>
      </w:r>
      <w:r w:rsidR="00B705EE" w:rsidRPr="00156439">
        <w:rPr>
          <w:rFonts w:ascii="Arial" w:hAnsi="Arial" w:cs="Arial"/>
        </w:rPr>
        <w:t xml:space="preserve"> schema desc</w:t>
      </w:r>
      <w:r w:rsidR="007B564D" w:rsidRPr="00156439">
        <w:rPr>
          <w:rFonts w:ascii="Arial" w:hAnsi="Arial" w:cs="Arial"/>
        </w:rPr>
        <w:t xml:space="preserve">ribes the data elements </w:t>
      </w:r>
      <w:r w:rsidR="000E7C2C">
        <w:rPr>
          <w:rFonts w:ascii="Arial" w:hAnsi="Arial" w:cs="Arial"/>
        </w:rPr>
        <w:t>and</w:t>
      </w:r>
      <w:r w:rsidR="00250468" w:rsidRPr="00156439">
        <w:rPr>
          <w:rFonts w:ascii="Arial" w:hAnsi="Arial" w:cs="Arial"/>
        </w:rPr>
        <w:t xml:space="preserve"> </w:t>
      </w:r>
      <w:r w:rsidR="000673B7" w:rsidRPr="00156439">
        <w:rPr>
          <w:rFonts w:ascii="Arial" w:hAnsi="Arial" w:cs="Arial"/>
        </w:rPr>
        <w:t xml:space="preserve">the validation statuses of a </w:t>
      </w:r>
      <w:r w:rsidR="00281D5C" w:rsidRPr="00156439">
        <w:rPr>
          <w:rFonts w:ascii="Arial" w:hAnsi="Arial" w:cs="Arial"/>
        </w:rPr>
        <w:t>transaction,</w:t>
      </w:r>
      <w:r w:rsidR="000673B7" w:rsidRPr="00156439">
        <w:rPr>
          <w:rFonts w:ascii="Arial" w:hAnsi="Arial" w:cs="Arial"/>
        </w:rPr>
        <w:t xml:space="preserve"> and the exams associated with it</w:t>
      </w:r>
      <w:r w:rsidR="00213E8F" w:rsidRPr="00156439">
        <w:rPr>
          <w:rFonts w:ascii="Arial" w:hAnsi="Arial" w:cs="Arial"/>
        </w:rPr>
        <w:t xml:space="preserve">.  </w:t>
      </w:r>
    </w:p>
    <w:p w14:paraId="6FB913F9" w14:textId="2D17B252" w:rsidR="00B705EE" w:rsidRPr="00156439" w:rsidRDefault="00213E8F" w:rsidP="000B7D0A">
      <w:pPr>
        <w:spacing w:before="120"/>
        <w:jc w:val="both"/>
        <w:rPr>
          <w:rFonts w:ascii="Arial" w:hAnsi="Arial" w:cs="Arial"/>
        </w:rPr>
      </w:pPr>
      <w:r w:rsidRPr="00156439">
        <w:rPr>
          <w:rFonts w:ascii="Arial" w:hAnsi="Arial" w:cs="Arial"/>
        </w:rPr>
        <w:t>You</w:t>
      </w:r>
      <w:r w:rsidR="00D57871" w:rsidRPr="00156439">
        <w:rPr>
          <w:rFonts w:ascii="Arial" w:hAnsi="Arial" w:cs="Arial"/>
        </w:rPr>
        <w:t xml:space="preserve"> will use </w:t>
      </w:r>
      <w:r w:rsidR="003C2760" w:rsidRPr="00156439">
        <w:rPr>
          <w:rFonts w:ascii="Arial" w:hAnsi="Arial" w:cs="Arial"/>
        </w:rPr>
        <w:t>the GET request</w:t>
      </w:r>
      <w:r w:rsidR="00D57871" w:rsidRPr="00156439">
        <w:rPr>
          <w:rFonts w:ascii="Arial" w:hAnsi="Arial" w:cs="Arial"/>
        </w:rPr>
        <w:t xml:space="preserve"> to query the error encountered during the </w:t>
      </w:r>
      <w:r w:rsidR="003C2760" w:rsidRPr="00156439">
        <w:rPr>
          <w:rFonts w:ascii="Arial" w:hAnsi="Arial" w:cs="Arial"/>
        </w:rPr>
        <w:t>submission</w:t>
      </w:r>
      <w:r w:rsidR="00D57871" w:rsidRPr="00156439">
        <w:rPr>
          <w:rFonts w:ascii="Arial" w:hAnsi="Arial" w:cs="Arial"/>
        </w:rPr>
        <w:t xml:space="preserve"> process.</w:t>
      </w:r>
    </w:p>
    <w:p w14:paraId="2A4022FB" w14:textId="5FD131DF" w:rsidR="00B64205" w:rsidRPr="00156439" w:rsidRDefault="00B64205" w:rsidP="000B7D0A">
      <w:pPr>
        <w:spacing w:before="120" w:after="0"/>
        <w:jc w:val="both"/>
        <w:rPr>
          <w:rFonts w:ascii="Arial" w:hAnsi="Arial" w:cs="Arial"/>
        </w:rPr>
      </w:pPr>
      <w:r w:rsidRPr="00CC089D">
        <w:rPr>
          <w:rFonts w:ascii="Arial" w:hAnsi="Arial" w:cs="Arial"/>
          <w:bCs/>
        </w:rPr>
        <w:t>Note: the</w:t>
      </w:r>
      <w:r w:rsidRPr="00156439">
        <w:rPr>
          <w:rFonts w:ascii="Arial" w:hAnsi="Arial" w:cs="Arial"/>
        </w:rPr>
        <w:t xml:space="preserve"> value of the </w:t>
      </w:r>
      <w:r w:rsidRPr="00156439">
        <w:rPr>
          <w:rFonts w:ascii="Arial" w:hAnsi="Arial" w:cs="Arial"/>
          <w:b/>
        </w:rPr>
        <w:t>Error_Msg</w:t>
      </w:r>
      <w:r w:rsidRPr="00156439">
        <w:rPr>
          <w:rFonts w:ascii="Arial" w:hAnsi="Arial" w:cs="Arial"/>
        </w:rPr>
        <w:t xml:space="preserve"> attribute consist</w:t>
      </w:r>
      <w:r w:rsidR="00D57871" w:rsidRPr="00156439">
        <w:rPr>
          <w:rFonts w:ascii="Arial" w:hAnsi="Arial" w:cs="Arial"/>
        </w:rPr>
        <w:t>s</w:t>
      </w:r>
      <w:r w:rsidRPr="00156439">
        <w:rPr>
          <w:rFonts w:ascii="Arial" w:hAnsi="Arial" w:cs="Arial"/>
        </w:rPr>
        <w:t xml:space="preserve"> of multiple error messages that </w:t>
      </w:r>
      <w:r w:rsidR="00000410" w:rsidRPr="00156439">
        <w:rPr>
          <w:rFonts w:ascii="Arial" w:hAnsi="Arial" w:cs="Arial"/>
        </w:rPr>
        <w:t xml:space="preserve">occurred while validating </w:t>
      </w:r>
      <w:r w:rsidRPr="00156439">
        <w:rPr>
          <w:rFonts w:ascii="Arial" w:hAnsi="Arial" w:cs="Arial"/>
        </w:rPr>
        <w:t>a transaction.  Each message contains the error code-message pair.  Messages are separated by the ‘|’ delimiter.</w:t>
      </w:r>
    </w:p>
    <w:p w14:paraId="798AC3D5" w14:textId="77777777" w:rsidR="00B64205" w:rsidRPr="00156439" w:rsidRDefault="00B64205" w:rsidP="00B64205">
      <w:pPr>
        <w:spacing w:after="0"/>
        <w:rPr>
          <w:rFonts w:ascii="Arial" w:hAnsi="Arial" w:cs="Arial"/>
        </w:rPr>
      </w:pPr>
    </w:p>
    <w:p w14:paraId="5B87BB9D" w14:textId="77777777" w:rsidR="00B64205" w:rsidRPr="00156439" w:rsidRDefault="00B64205" w:rsidP="00B64205">
      <w:pPr>
        <w:spacing w:after="0"/>
        <w:rPr>
          <w:rFonts w:ascii="Arial" w:hAnsi="Arial" w:cs="Arial"/>
        </w:rPr>
      </w:pPr>
      <w:r w:rsidRPr="00156439">
        <w:rPr>
          <w:rFonts w:ascii="Arial" w:hAnsi="Arial" w:cs="Arial"/>
        </w:rPr>
        <w:t xml:space="preserve">For example: </w:t>
      </w:r>
    </w:p>
    <w:p w14:paraId="74B09CC5" w14:textId="2474D285" w:rsidR="00B64205" w:rsidRPr="00156439" w:rsidRDefault="00E0575B" w:rsidP="00B64205">
      <w:pPr>
        <w:spacing w:after="0"/>
        <w:rPr>
          <w:rFonts w:ascii="Arial" w:hAnsi="Arial" w:cs="Arial"/>
          <w:sz w:val="20"/>
          <w:szCs w:val="20"/>
        </w:rPr>
      </w:pPr>
      <w:r w:rsidRPr="00156439">
        <w:rPr>
          <w:rFonts w:ascii="Arial" w:hAnsi="Arial" w:cs="Arial"/>
          <w:sz w:val="20"/>
          <w:szCs w:val="20"/>
        </w:rPr>
        <w:t>G</w:t>
      </w:r>
      <w:r w:rsidR="00ED07ED">
        <w:rPr>
          <w:rFonts w:ascii="Arial" w:hAnsi="Arial" w:cs="Arial"/>
          <w:sz w:val="20"/>
          <w:szCs w:val="20"/>
        </w:rPr>
        <w:t>2001</w:t>
      </w:r>
      <w:r w:rsidRPr="00156439">
        <w:rPr>
          <w:rFonts w:ascii="Arial" w:hAnsi="Arial" w:cs="Arial"/>
          <w:sz w:val="20"/>
          <w:szCs w:val="20"/>
        </w:rPr>
        <w:t>:Missing Transaction_ID|G</w:t>
      </w:r>
      <w:r w:rsidR="00ED07ED">
        <w:rPr>
          <w:rFonts w:ascii="Arial" w:hAnsi="Arial" w:cs="Arial"/>
          <w:sz w:val="20"/>
          <w:szCs w:val="20"/>
        </w:rPr>
        <w:t>2</w:t>
      </w:r>
      <w:r w:rsidRPr="00156439">
        <w:rPr>
          <w:rFonts w:ascii="Arial" w:hAnsi="Arial" w:cs="Arial"/>
          <w:sz w:val="20"/>
          <w:szCs w:val="20"/>
        </w:rPr>
        <w:t>0</w:t>
      </w:r>
      <w:r w:rsidR="00F16039" w:rsidRPr="00156439">
        <w:rPr>
          <w:rFonts w:ascii="Arial" w:hAnsi="Arial" w:cs="Arial"/>
          <w:sz w:val="20"/>
          <w:szCs w:val="20"/>
        </w:rPr>
        <w:t>11</w:t>
      </w:r>
      <w:r w:rsidR="00B64205" w:rsidRPr="00156439">
        <w:rPr>
          <w:rFonts w:ascii="Arial" w:hAnsi="Arial" w:cs="Arial"/>
          <w:sz w:val="20"/>
          <w:szCs w:val="20"/>
        </w:rPr>
        <w:t>:Missing Transaction_DateTime</w:t>
      </w:r>
    </w:p>
    <w:p w14:paraId="022B6699" w14:textId="77777777" w:rsidR="00002A9C" w:rsidRPr="00156439" w:rsidRDefault="00002A9C" w:rsidP="00B64205">
      <w:pPr>
        <w:spacing w:after="0"/>
        <w:rPr>
          <w:rFonts w:ascii="Arial" w:hAnsi="Arial" w:cs="Arial"/>
          <w:sz w:val="20"/>
          <w:szCs w:val="20"/>
        </w:rPr>
      </w:pPr>
    </w:p>
    <w:p w14:paraId="194B5C85" w14:textId="77777777" w:rsidR="00000410" w:rsidRPr="00156439" w:rsidRDefault="00000410" w:rsidP="00B64205">
      <w:pPr>
        <w:spacing w:after="0"/>
        <w:rPr>
          <w:rFonts w:ascii="Arial" w:hAnsi="Arial" w:cs="Arial"/>
          <w:sz w:val="16"/>
          <w:szCs w:val="16"/>
        </w:rPr>
      </w:pPr>
    </w:p>
    <w:p w14:paraId="7B2920F8" w14:textId="206ECA37" w:rsidR="00663ED6" w:rsidRPr="006740BC" w:rsidRDefault="000673B7" w:rsidP="00B64205">
      <w:pPr>
        <w:spacing w:after="0"/>
        <w:rPr>
          <w:rFonts w:ascii="Arial" w:hAnsi="Arial" w:cs="Arial"/>
        </w:rPr>
      </w:pPr>
      <w:r w:rsidRPr="006740BC">
        <w:rPr>
          <w:rFonts w:ascii="Arial" w:hAnsi="Arial" w:cs="Arial"/>
        </w:rPr>
        <w:t>GRID</w:t>
      </w:r>
      <w:r w:rsidR="006740BC" w:rsidRPr="006740BC">
        <w:rPr>
          <w:rFonts w:ascii="Arial" w:hAnsi="Arial" w:cs="Arial"/>
        </w:rPr>
        <w:t xml:space="preserve"> </w:t>
      </w:r>
      <w:r w:rsidRPr="006740BC">
        <w:rPr>
          <w:rFonts w:ascii="Arial" w:hAnsi="Arial" w:cs="Arial"/>
        </w:rPr>
        <w:t>Exam</w:t>
      </w:r>
      <w:r w:rsidR="006740BC" w:rsidRPr="006740BC">
        <w:rPr>
          <w:rFonts w:ascii="Arial" w:hAnsi="Arial" w:cs="Arial"/>
        </w:rPr>
        <w:t xml:space="preserve"> </w:t>
      </w:r>
      <w:r w:rsidRPr="006740BC">
        <w:rPr>
          <w:rFonts w:ascii="Arial" w:hAnsi="Arial" w:cs="Arial"/>
        </w:rPr>
        <w:t>Transaction</w:t>
      </w:r>
      <w:r w:rsidR="006740BC" w:rsidRPr="006740BC">
        <w:rPr>
          <w:rFonts w:ascii="Arial" w:hAnsi="Arial" w:cs="Arial"/>
        </w:rPr>
        <w:t xml:space="preserve"> </w:t>
      </w:r>
      <w:r w:rsidRPr="006740BC">
        <w:rPr>
          <w:rFonts w:ascii="Arial" w:hAnsi="Arial" w:cs="Arial"/>
        </w:rPr>
        <w:t>Status schema:</w:t>
      </w:r>
    </w:p>
    <w:p w14:paraId="73E2D54F" w14:textId="77777777" w:rsidR="005E272B" w:rsidRPr="00156439" w:rsidRDefault="005E272B" w:rsidP="009D5875">
      <w:pPr>
        <w:pStyle w:val="JSONSchema"/>
        <w:rPr>
          <w:rFonts w:ascii="Arial" w:hAnsi="Arial" w:cs="Arial"/>
        </w:rPr>
      </w:pPr>
      <w:r w:rsidRPr="00156439">
        <w:rPr>
          <w:rFonts w:ascii="Arial" w:hAnsi="Arial" w:cs="Arial"/>
        </w:rPr>
        <w:t>{</w:t>
      </w:r>
    </w:p>
    <w:p w14:paraId="601E246B" w14:textId="77777777" w:rsidR="005E272B" w:rsidRPr="00156439" w:rsidRDefault="005E272B" w:rsidP="009D5875">
      <w:pPr>
        <w:pStyle w:val="JSONSchema"/>
        <w:rPr>
          <w:rFonts w:ascii="Arial" w:hAnsi="Arial" w:cs="Arial"/>
        </w:rPr>
      </w:pPr>
      <w:r w:rsidRPr="00156439">
        <w:rPr>
          <w:rFonts w:ascii="Arial" w:hAnsi="Arial" w:cs="Arial"/>
        </w:rPr>
        <w:t xml:space="preserve">    "name": "GRID_Exam_Transaction_Status",</w:t>
      </w:r>
    </w:p>
    <w:p w14:paraId="7F680C49" w14:textId="77777777" w:rsidR="005E272B" w:rsidRPr="00156439" w:rsidRDefault="005E272B" w:rsidP="009D5875">
      <w:pPr>
        <w:pStyle w:val="JSONSchema"/>
        <w:rPr>
          <w:rFonts w:ascii="Arial" w:hAnsi="Arial" w:cs="Arial"/>
        </w:rPr>
      </w:pPr>
      <w:r w:rsidRPr="00156439">
        <w:rPr>
          <w:rFonts w:ascii="Arial" w:hAnsi="Arial" w:cs="Arial"/>
        </w:rPr>
        <w:t xml:space="preserve">    "Properties": {</w:t>
      </w:r>
    </w:p>
    <w:p w14:paraId="55AC508B" w14:textId="77777777" w:rsidR="005E272B" w:rsidRPr="00156439" w:rsidRDefault="005E272B" w:rsidP="009D5875">
      <w:pPr>
        <w:pStyle w:val="JSONSchema"/>
        <w:rPr>
          <w:rFonts w:ascii="Arial" w:hAnsi="Arial" w:cs="Arial"/>
        </w:rPr>
      </w:pPr>
      <w:r w:rsidRPr="00156439">
        <w:rPr>
          <w:rFonts w:ascii="Arial" w:hAnsi="Arial" w:cs="Arial"/>
        </w:rPr>
        <w:t xml:space="preserve">        "Transaction_ID": {</w:t>
      </w:r>
    </w:p>
    <w:p w14:paraId="4E9AC06F" w14:textId="77777777" w:rsidR="005E272B" w:rsidRPr="00156439" w:rsidRDefault="005E272B" w:rsidP="009D5875">
      <w:pPr>
        <w:pStyle w:val="JSONSchema"/>
        <w:rPr>
          <w:rFonts w:ascii="Arial" w:hAnsi="Arial" w:cs="Arial"/>
        </w:rPr>
      </w:pPr>
      <w:r w:rsidRPr="00156439">
        <w:rPr>
          <w:rFonts w:ascii="Arial" w:hAnsi="Arial" w:cs="Arial"/>
        </w:rPr>
        <w:t xml:space="preserve">            "type": "string",</w:t>
      </w:r>
    </w:p>
    <w:p w14:paraId="21D5374C" w14:textId="77777777" w:rsidR="005E272B" w:rsidRPr="00156439" w:rsidRDefault="005E272B" w:rsidP="009D5875">
      <w:pPr>
        <w:pStyle w:val="JSONSchema"/>
        <w:rPr>
          <w:rFonts w:ascii="Arial" w:hAnsi="Arial" w:cs="Arial"/>
        </w:rPr>
      </w:pPr>
      <w:r w:rsidRPr="00156439">
        <w:rPr>
          <w:rFonts w:ascii="Arial" w:hAnsi="Arial" w:cs="Arial"/>
        </w:rPr>
        <w:t xml:space="preserve">            "required": true</w:t>
      </w:r>
    </w:p>
    <w:p w14:paraId="0BB71157" w14:textId="77777777" w:rsidR="005E272B" w:rsidRPr="00156439" w:rsidRDefault="005E272B" w:rsidP="009D5875">
      <w:pPr>
        <w:pStyle w:val="JSONSchema"/>
        <w:rPr>
          <w:rFonts w:ascii="Arial" w:hAnsi="Arial" w:cs="Arial"/>
        </w:rPr>
      </w:pPr>
      <w:r w:rsidRPr="00156439">
        <w:rPr>
          <w:rFonts w:ascii="Arial" w:hAnsi="Arial" w:cs="Arial"/>
        </w:rPr>
        <w:t xml:space="preserve">        },</w:t>
      </w:r>
    </w:p>
    <w:p w14:paraId="0920E8F6" w14:textId="77777777" w:rsidR="005E272B" w:rsidRPr="00156439" w:rsidRDefault="005E272B" w:rsidP="009D5875">
      <w:pPr>
        <w:pStyle w:val="JSONSchema"/>
        <w:rPr>
          <w:rFonts w:ascii="Arial" w:hAnsi="Arial" w:cs="Arial"/>
        </w:rPr>
      </w:pPr>
      <w:r w:rsidRPr="00156439">
        <w:rPr>
          <w:rFonts w:ascii="Arial" w:hAnsi="Arial" w:cs="Arial"/>
        </w:rPr>
        <w:t xml:space="preserve">        "Transaction_DateTime": {</w:t>
      </w:r>
    </w:p>
    <w:p w14:paraId="4E95DB3D" w14:textId="77777777" w:rsidR="005E272B" w:rsidRPr="00156439" w:rsidRDefault="005E272B" w:rsidP="009D5875">
      <w:pPr>
        <w:pStyle w:val="JSONSchema"/>
        <w:rPr>
          <w:rFonts w:ascii="Arial" w:hAnsi="Arial" w:cs="Arial"/>
        </w:rPr>
      </w:pPr>
      <w:r w:rsidRPr="00156439">
        <w:rPr>
          <w:rFonts w:ascii="Arial" w:hAnsi="Arial" w:cs="Arial"/>
        </w:rPr>
        <w:t xml:space="preserve">            "type": "string",</w:t>
      </w:r>
    </w:p>
    <w:p w14:paraId="6608A400" w14:textId="77777777" w:rsidR="005E272B" w:rsidRPr="00156439" w:rsidRDefault="005E272B" w:rsidP="009D5875">
      <w:pPr>
        <w:pStyle w:val="JSONSchema"/>
        <w:rPr>
          <w:rFonts w:ascii="Arial" w:hAnsi="Arial" w:cs="Arial"/>
        </w:rPr>
      </w:pPr>
      <w:r w:rsidRPr="00156439">
        <w:rPr>
          <w:rFonts w:ascii="Arial" w:hAnsi="Arial" w:cs="Arial"/>
        </w:rPr>
        <w:t xml:space="preserve">            "required": true</w:t>
      </w:r>
    </w:p>
    <w:p w14:paraId="748882F7" w14:textId="77777777" w:rsidR="005E272B" w:rsidRPr="00156439" w:rsidRDefault="005E272B" w:rsidP="009D5875">
      <w:pPr>
        <w:pStyle w:val="JSONSchema"/>
        <w:rPr>
          <w:rFonts w:ascii="Arial" w:hAnsi="Arial" w:cs="Arial"/>
        </w:rPr>
      </w:pPr>
      <w:r w:rsidRPr="00156439">
        <w:rPr>
          <w:rFonts w:ascii="Arial" w:hAnsi="Arial" w:cs="Arial"/>
        </w:rPr>
        <w:t xml:space="preserve">        },</w:t>
      </w:r>
    </w:p>
    <w:p w14:paraId="34153E4F" w14:textId="77777777" w:rsidR="005E272B" w:rsidRPr="00156439" w:rsidRDefault="005E272B" w:rsidP="009D5875">
      <w:pPr>
        <w:pStyle w:val="JSONSchema"/>
        <w:rPr>
          <w:rFonts w:ascii="Arial" w:hAnsi="Arial" w:cs="Arial"/>
        </w:rPr>
      </w:pPr>
      <w:r w:rsidRPr="00156439">
        <w:rPr>
          <w:rFonts w:ascii="Arial" w:hAnsi="Arial" w:cs="Arial"/>
        </w:rPr>
        <w:t xml:space="preserve">        "Num_of_Exam_Included": {</w:t>
      </w:r>
    </w:p>
    <w:p w14:paraId="2E042ADA" w14:textId="77777777" w:rsidR="005E272B" w:rsidRPr="00156439" w:rsidRDefault="005E272B" w:rsidP="009D5875">
      <w:pPr>
        <w:pStyle w:val="JSONSchema"/>
        <w:rPr>
          <w:rFonts w:ascii="Arial" w:hAnsi="Arial" w:cs="Arial"/>
        </w:rPr>
      </w:pPr>
      <w:r w:rsidRPr="00156439">
        <w:rPr>
          <w:rFonts w:ascii="Arial" w:hAnsi="Arial" w:cs="Arial"/>
        </w:rPr>
        <w:t xml:space="preserve">            "type": "number",</w:t>
      </w:r>
    </w:p>
    <w:p w14:paraId="70ECB1FA" w14:textId="77777777" w:rsidR="005E272B" w:rsidRPr="00156439" w:rsidRDefault="005E272B" w:rsidP="009D5875">
      <w:pPr>
        <w:pStyle w:val="JSONSchema"/>
        <w:rPr>
          <w:rFonts w:ascii="Arial" w:hAnsi="Arial" w:cs="Arial"/>
        </w:rPr>
      </w:pPr>
      <w:r w:rsidRPr="00156439">
        <w:rPr>
          <w:rFonts w:ascii="Arial" w:hAnsi="Arial" w:cs="Arial"/>
        </w:rPr>
        <w:t xml:space="preserve">            "required": true</w:t>
      </w:r>
    </w:p>
    <w:p w14:paraId="4374BA48" w14:textId="77777777" w:rsidR="005E272B" w:rsidRPr="00156439" w:rsidRDefault="005E272B" w:rsidP="009D5875">
      <w:pPr>
        <w:pStyle w:val="JSONSchema"/>
        <w:rPr>
          <w:rFonts w:ascii="Arial" w:hAnsi="Arial" w:cs="Arial"/>
        </w:rPr>
      </w:pPr>
      <w:r w:rsidRPr="00156439">
        <w:rPr>
          <w:rFonts w:ascii="Arial" w:hAnsi="Arial" w:cs="Arial"/>
        </w:rPr>
        <w:t xml:space="preserve">        },</w:t>
      </w:r>
    </w:p>
    <w:p w14:paraId="701B3CBC" w14:textId="77777777" w:rsidR="005E272B" w:rsidRPr="00156439" w:rsidRDefault="005E272B" w:rsidP="009D5875">
      <w:pPr>
        <w:pStyle w:val="JSONSchema"/>
        <w:rPr>
          <w:rFonts w:ascii="Arial" w:hAnsi="Arial" w:cs="Arial"/>
        </w:rPr>
      </w:pPr>
      <w:r w:rsidRPr="00156439">
        <w:rPr>
          <w:rFonts w:ascii="Arial" w:hAnsi="Arial" w:cs="Arial"/>
        </w:rPr>
        <w:t xml:space="preserve">        "Num_of_Exam_In_Error": {</w:t>
      </w:r>
    </w:p>
    <w:p w14:paraId="5FF5FDAB" w14:textId="77777777" w:rsidR="005E272B" w:rsidRPr="00156439" w:rsidRDefault="005E272B" w:rsidP="009D5875">
      <w:pPr>
        <w:pStyle w:val="JSONSchema"/>
        <w:rPr>
          <w:rFonts w:ascii="Arial" w:hAnsi="Arial" w:cs="Arial"/>
        </w:rPr>
      </w:pPr>
      <w:r w:rsidRPr="00156439">
        <w:rPr>
          <w:rFonts w:ascii="Arial" w:hAnsi="Arial" w:cs="Arial"/>
        </w:rPr>
        <w:t xml:space="preserve">            "type": "number",</w:t>
      </w:r>
    </w:p>
    <w:p w14:paraId="7B116F3F" w14:textId="77777777" w:rsidR="005E272B" w:rsidRPr="00156439" w:rsidRDefault="005E272B" w:rsidP="009D5875">
      <w:pPr>
        <w:pStyle w:val="JSONSchema"/>
        <w:rPr>
          <w:rFonts w:ascii="Arial" w:hAnsi="Arial" w:cs="Arial"/>
        </w:rPr>
      </w:pPr>
      <w:r w:rsidRPr="00156439">
        <w:rPr>
          <w:rFonts w:ascii="Arial" w:hAnsi="Arial" w:cs="Arial"/>
        </w:rPr>
        <w:t xml:space="preserve">            "required": true</w:t>
      </w:r>
    </w:p>
    <w:p w14:paraId="66E5B3D4" w14:textId="77777777" w:rsidR="005E272B" w:rsidRPr="00156439" w:rsidRDefault="005E272B" w:rsidP="009D5875">
      <w:pPr>
        <w:pStyle w:val="JSONSchema"/>
        <w:rPr>
          <w:rFonts w:ascii="Arial" w:hAnsi="Arial" w:cs="Arial"/>
        </w:rPr>
      </w:pPr>
      <w:r w:rsidRPr="00156439">
        <w:rPr>
          <w:rFonts w:ascii="Arial" w:hAnsi="Arial" w:cs="Arial"/>
        </w:rPr>
        <w:t xml:space="preserve">        },</w:t>
      </w:r>
    </w:p>
    <w:p w14:paraId="1530B43E" w14:textId="5E410AA6" w:rsidR="00281E2A" w:rsidRPr="00156439" w:rsidRDefault="008E62EC" w:rsidP="008E62EC">
      <w:pPr>
        <w:spacing w:after="0"/>
        <w:rPr>
          <w:rFonts w:ascii="Arial" w:hAnsi="Arial" w:cs="Arial"/>
          <w:sz w:val="20"/>
          <w:szCs w:val="20"/>
        </w:rPr>
      </w:pPr>
      <w:r>
        <w:rPr>
          <w:rFonts w:ascii="Arial" w:hAnsi="Arial" w:cs="Arial"/>
          <w:sz w:val="20"/>
          <w:szCs w:val="20"/>
        </w:rPr>
        <w:t xml:space="preserve">        </w:t>
      </w:r>
      <w:r w:rsidR="00281E2A" w:rsidRPr="00156439">
        <w:rPr>
          <w:rFonts w:ascii="Arial" w:hAnsi="Arial" w:cs="Arial"/>
          <w:sz w:val="20"/>
          <w:szCs w:val="20"/>
        </w:rPr>
        <w:t>"PartnerID": {</w:t>
      </w:r>
    </w:p>
    <w:p w14:paraId="087F7B67" w14:textId="77777777" w:rsidR="00281E2A" w:rsidRPr="00156439" w:rsidRDefault="00281E2A" w:rsidP="00281E2A">
      <w:pPr>
        <w:spacing w:after="0"/>
        <w:rPr>
          <w:rFonts w:ascii="Arial" w:hAnsi="Arial" w:cs="Arial"/>
          <w:sz w:val="20"/>
          <w:szCs w:val="20"/>
        </w:rPr>
      </w:pPr>
      <w:r w:rsidRPr="00156439">
        <w:rPr>
          <w:rFonts w:ascii="Arial" w:hAnsi="Arial" w:cs="Arial"/>
          <w:sz w:val="20"/>
          <w:szCs w:val="20"/>
        </w:rPr>
        <w:t xml:space="preserve">            "type": "string",</w:t>
      </w:r>
    </w:p>
    <w:p w14:paraId="1DADDFD5" w14:textId="77777777" w:rsidR="00281E2A" w:rsidRPr="00156439" w:rsidRDefault="00281E2A" w:rsidP="00281E2A">
      <w:pPr>
        <w:spacing w:after="0"/>
        <w:rPr>
          <w:rFonts w:ascii="Arial" w:hAnsi="Arial" w:cs="Arial"/>
          <w:sz w:val="20"/>
          <w:szCs w:val="20"/>
        </w:rPr>
      </w:pPr>
      <w:r w:rsidRPr="00156439">
        <w:rPr>
          <w:rFonts w:ascii="Arial" w:hAnsi="Arial" w:cs="Arial"/>
          <w:sz w:val="20"/>
          <w:szCs w:val="20"/>
        </w:rPr>
        <w:t xml:space="preserve">            "required": true</w:t>
      </w:r>
    </w:p>
    <w:p w14:paraId="3270B7CF" w14:textId="77777777" w:rsidR="00281E2A" w:rsidRPr="00156439" w:rsidRDefault="00281E2A" w:rsidP="00281E2A">
      <w:pPr>
        <w:spacing w:after="0"/>
        <w:rPr>
          <w:rFonts w:ascii="Arial" w:hAnsi="Arial" w:cs="Arial"/>
          <w:sz w:val="20"/>
          <w:szCs w:val="20"/>
        </w:rPr>
      </w:pPr>
      <w:r w:rsidRPr="00156439">
        <w:rPr>
          <w:rFonts w:ascii="Arial" w:hAnsi="Arial" w:cs="Arial"/>
          <w:sz w:val="20"/>
          <w:szCs w:val="20"/>
        </w:rPr>
        <w:t xml:space="preserve">        },</w:t>
      </w:r>
    </w:p>
    <w:p w14:paraId="29485A57" w14:textId="77777777" w:rsidR="005E272B" w:rsidRPr="00156439" w:rsidRDefault="005E272B" w:rsidP="009D5875">
      <w:pPr>
        <w:pStyle w:val="JSONSchema"/>
        <w:rPr>
          <w:rFonts w:ascii="Arial" w:hAnsi="Arial" w:cs="Arial"/>
        </w:rPr>
      </w:pPr>
      <w:r w:rsidRPr="00156439">
        <w:rPr>
          <w:rFonts w:ascii="Arial" w:hAnsi="Arial" w:cs="Arial"/>
        </w:rPr>
        <w:t xml:space="preserve">        "AppID": {</w:t>
      </w:r>
    </w:p>
    <w:p w14:paraId="57BE82C9" w14:textId="77777777" w:rsidR="005E272B" w:rsidRPr="00156439" w:rsidRDefault="005E272B" w:rsidP="009D5875">
      <w:pPr>
        <w:pStyle w:val="JSONSchema"/>
        <w:rPr>
          <w:rFonts w:ascii="Arial" w:hAnsi="Arial" w:cs="Arial"/>
        </w:rPr>
      </w:pPr>
      <w:r w:rsidRPr="00156439">
        <w:rPr>
          <w:rFonts w:ascii="Arial" w:hAnsi="Arial" w:cs="Arial"/>
        </w:rPr>
        <w:t xml:space="preserve">            "type": "string",</w:t>
      </w:r>
    </w:p>
    <w:p w14:paraId="42AC484A" w14:textId="77777777" w:rsidR="005E272B" w:rsidRPr="00156439" w:rsidRDefault="005E272B" w:rsidP="009D5875">
      <w:pPr>
        <w:pStyle w:val="JSONSchema"/>
        <w:rPr>
          <w:rFonts w:ascii="Arial" w:hAnsi="Arial" w:cs="Arial"/>
        </w:rPr>
      </w:pPr>
      <w:r w:rsidRPr="00156439">
        <w:rPr>
          <w:rFonts w:ascii="Arial" w:hAnsi="Arial" w:cs="Arial"/>
        </w:rPr>
        <w:t xml:space="preserve">            "required": true</w:t>
      </w:r>
    </w:p>
    <w:p w14:paraId="665E0E9B" w14:textId="77777777" w:rsidR="005E272B" w:rsidRPr="00156439" w:rsidRDefault="005E272B" w:rsidP="009D5875">
      <w:pPr>
        <w:pStyle w:val="JSONSchema"/>
        <w:rPr>
          <w:rFonts w:ascii="Arial" w:hAnsi="Arial" w:cs="Arial"/>
        </w:rPr>
      </w:pPr>
      <w:r w:rsidRPr="00156439">
        <w:rPr>
          <w:rFonts w:ascii="Arial" w:hAnsi="Arial" w:cs="Arial"/>
        </w:rPr>
        <w:t xml:space="preserve">        },</w:t>
      </w:r>
    </w:p>
    <w:p w14:paraId="41633457" w14:textId="6E9273C7" w:rsidR="005E272B" w:rsidRPr="00156439" w:rsidRDefault="008E62EC" w:rsidP="009D5875">
      <w:pPr>
        <w:pStyle w:val="JSONSchema"/>
        <w:rPr>
          <w:rFonts w:ascii="Arial" w:hAnsi="Arial" w:cs="Arial"/>
        </w:rPr>
      </w:pPr>
      <w:r>
        <w:rPr>
          <w:rFonts w:ascii="Arial" w:hAnsi="Arial" w:cs="Arial"/>
        </w:rPr>
        <w:t xml:space="preserve">        </w:t>
      </w:r>
      <w:r w:rsidR="005E272B" w:rsidRPr="00156439">
        <w:rPr>
          <w:rFonts w:ascii="Arial" w:hAnsi="Arial" w:cs="Arial"/>
        </w:rPr>
        <w:t>"Facility_ID": {</w:t>
      </w:r>
    </w:p>
    <w:p w14:paraId="15DBB3E4" w14:textId="77777777" w:rsidR="005E272B" w:rsidRPr="00156439" w:rsidRDefault="005E272B" w:rsidP="009D5875">
      <w:pPr>
        <w:pStyle w:val="JSONSchema"/>
        <w:rPr>
          <w:rFonts w:ascii="Arial" w:hAnsi="Arial" w:cs="Arial"/>
        </w:rPr>
      </w:pPr>
      <w:r w:rsidRPr="00156439">
        <w:rPr>
          <w:rFonts w:ascii="Arial" w:hAnsi="Arial" w:cs="Arial"/>
        </w:rPr>
        <w:t xml:space="preserve">             "type": "string",</w:t>
      </w:r>
    </w:p>
    <w:p w14:paraId="2890F3D7" w14:textId="77777777" w:rsidR="005E272B" w:rsidRPr="00156439" w:rsidRDefault="005E272B" w:rsidP="009D5875">
      <w:pPr>
        <w:pStyle w:val="JSONSchema"/>
        <w:rPr>
          <w:rFonts w:ascii="Arial" w:hAnsi="Arial" w:cs="Arial"/>
        </w:rPr>
      </w:pPr>
      <w:r w:rsidRPr="00156439">
        <w:rPr>
          <w:rFonts w:ascii="Arial" w:hAnsi="Arial" w:cs="Arial"/>
        </w:rPr>
        <w:t xml:space="preserve">             "required": true</w:t>
      </w:r>
    </w:p>
    <w:p w14:paraId="3AD15099" w14:textId="77777777" w:rsidR="008E62EC" w:rsidRDefault="005E272B" w:rsidP="00002A9C">
      <w:pPr>
        <w:pStyle w:val="JSONSchema"/>
        <w:rPr>
          <w:rFonts w:ascii="Arial" w:hAnsi="Arial" w:cs="Arial"/>
        </w:rPr>
      </w:pPr>
      <w:r w:rsidRPr="00156439">
        <w:rPr>
          <w:rFonts w:ascii="Arial" w:hAnsi="Arial" w:cs="Arial"/>
        </w:rPr>
        <w:t xml:space="preserve">        },</w:t>
      </w:r>
    </w:p>
    <w:p w14:paraId="5152238E" w14:textId="49AC08F3" w:rsidR="00002A9C" w:rsidRPr="00156439" w:rsidRDefault="008E62EC" w:rsidP="00002A9C">
      <w:pPr>
        <w:pStyle w:val="JSONSchema"/>
        <w:rPr>
          <w:rFonts w:ascii="Arial" w:hAnsi="Arial" w:cs="Arial"/>
        </w:rPr>
      </w:pPr>
      <w:r>
        <w:rPr>
          <w:rFonts w:ascii="Arial" w:hAnsi="Arial" w:cs="Arial"/>
        </w:rPr>
        <w:t xml:space="preserve">        </w:t>
      </w:r>
      <w:r w:rsidR="00002A9C" w:rsidRPr="00156439">
        <w:rPr>
          <w:rFonts w:ascii="Arial" w:hAnsi="Arial" w:cs="Arial"/>
        </w:rPr>
        <w:t>"Status": {</w:t>
      </w:r>
    </w:p>
    <w:p w14:paraId="572ADA39" w14:textId="77777777" w:rsidR="00002A9C" w:rsidRPr="00156439" w:rsidRDefault="00002A9C" w:rsidP="00002A9C">
      <w:pPr>
        <w:pStyle w:val="JSONSchema"/>
        <w:rPr>
          <w:rFonts w:ascii="Arial" w:hAnsi="Arial" w:cs="Arial"/>
        </w:rPr>
      </w:pPr>
      <w:r w:rsidRPr="00156439">
        <w:rPr>
          <w:rFonts w:ascii="Arial" w:hAnsi="Arial" w:cs="Arial"/>
        </w:rPr>
        <w:t xml:space="preserve">             "type": "string",</w:t>
      </w:r>
    </w:p>
    <w:p w14:paraId="22029C2B" w14:textId="77777777" w:rsidR="00002A9C" w:rsidRPr="00156439" w:rsidRDefault="00002A9C" w:rsidP="00002A9C">
      <w:pPr>
        <w:pStyle w:val="JSONSchema"/>
        <w:rPr>
          <w:rFonts w:ascii="Arial" w:hAnsi="Arial" w:cs="Arial"/>
        </w:rPr>
      </w:pPr>
      <w:r w:rsidRPr="00156439">
        <w:rPr>
          <w:rFonts w:ascii="Arial" w:hAnsi="Arial" w:cs="Arial"/>
        </w:rPr>
        <w:t xml:space="preserve">             "required": true</w:t>
      </w:r>
    </w:p>
    <w:p w14:paraId="592DE0D5" w14:textId="77777777" w:rsidR="00002A9C" w:rsidRPr="00156439" w:rsidRDefault="00002A9C" w:rsidP="00002A9C">
      <w:pPr>
        <w:pStyle w:val="JSONSchema"/>
        <w:rPr>
          <w:rFonts w:ascii="Arial" w:hAnsi="Arial" w:cs="Arial"/>
        </w:rPr>
      </w:pPr>
      <w:r w:rsidRPr="00156439">
        <w:rPr>
          <w:rFonts w:ascii="Arial" w:hAnsi="Arial" w:cs="Arial"/>
        </w:rPr>
        <w:t xml:space="preserve">        },</w:t>
      </w:r>
    </w:p>
    <w:p w14:paraId="55716BE7" w14:textId="77777777" w:rsidR="005E272B" w:rsidRPr="00156439" w:rsidRDefault="005E272B" w:rsidP="009D5875">
      <w:pPr>
        <w:pStyle w:val="JSONSchema"/>
        <w:rPr>
          <w:rFonts w:ascii="Arial" w:hAnsi="Arial" w:cs="Arial"/>
        </w:rPr>
      </w:pPr>
      <w:r w:rsidRPr="00156439">
        <w:rPr>
          <w:rFonts w:ascii="Arial" w:hAnsi="Arial" w:cs="Arial"/>
        </w:rPr>
        <w:t xml:space="preserve">        "Error_Msg": {</w:t>
      </w:r>
    </w:p>
    <w:p w14:paraId="7B456D75" w14:textId="77777777" w:rsidR="005E272B" w:rsidRPr="00156439" w:rsidRDefault="005E272B" w:rsidP="009D5875">
      <w:pPr>
        <w:pStyle w:val="JSONSchema"/>
        <w:rPr>
          <w:rFonts w:ascii="Arial" w:hAnsi="Arial" w:cs="Arial"/>
        </w:rPr>
      </w:pPr>
      <w:r w:rsidRPr="00156439">
        <w:rPr>
          <w:rFonts w:ascii="Arial" w:hAnsi="Arial" w:cs="Arial"/>
        </w:rPr>
        <w:lastRenderedPageBreak/>
        <w:t xml:space="preserve">             "type": "string", </w:t>
      </w:r>
    </w:p>
    <w:p w14:paraId="31851AF7" w14:textId="77777777" w:rsidR="005E272B" w:rsidRPr="00156439" w:rsidRDefault="005E272B" w:rsidP="009D5875">
      <w:pPr>
        <w:pStyle w:val="JSONSchema"/>
        <w:rPr>
          <w:rFonts w:ascii="Arial" w:hAnsi="Arial" w:cs="Arial"/>
        </w:rPr>
      </w:pPr>
      <w:r w:rsidRPr="00156439">
        <w:rPr>
          <w:rFonts w:ascii="Arial" w:hAnsi="Arial" w:cs="Arial"/>
        </w:rPr>
        <w:t xml:space="preserve">             "required": false</w:t>
      </w:r>
    </w:p>
    <w:p w14:paraId="5A683A24" w14:textId="77777777" w:rsidR="005E272B" w:rsidRPr="00156439" w:rsidRDefault="005E272B" w:rsidP="009D5875">
      <w:pPr>
        <w:pStyle w:val="JSONSchema"/>
        <w:rPr>
          <w:rFonts w:ascii="Arial" w:hAnsi="Arial" w:cs="Arial"/>
        </w:rPr>
      </w:pPr>
      <w:r w:rsidRPr="00156439">
        <w:rPr>
          <w:rFonts w:ascii="Arial" w:hAnsi="Arial" w:cs="Arial"/>
        </w:rPr>
        <w:t xml:space="preserve">        },</w:t>
      </w:r>
    </w:p>
    <w:p w14:paraId="6B8B4AB2" w14:textId="77777777" w:rsidR="005E272B" w:rsidRPr="00156439" w:rsidRDefault="005E272B" w:rsidP="009D5875">
      <w:pPr>
        <w:pStyle w:val="JSONSchema"/>
        <w:rPr>
          <w:rFonts w:ascii="Arial" w:hAnsi="Arial" w:cs="Arial"/>
        </w:rPr>
      </w:pPr>
      <w:r w:rsidRPr="00156439">
        <w:rPr>
          <w:rFonts w:ascii="Arial" w:hAnsi="Arial" w:cs="Arial"/>
        </w:rPr>
        <w:t xml:space="preserve">        "Exam_Errors": {</w:t>
      </w:r>
    </w:p>
    <w:p w14:paraId="59BD83C7" w14:textId="77777777" w:rsidR="005E272B" w:rsidRPr="00156439" w:rsidRDefault="005E272B" w:rsidP="009D5875">
      <w:pPr>
        <w:pStyle w:val="JSONSchema"/>
        <w:rPr>
          <w:rFonts w:ascii="Arial" w:hAnsi="Arial" w:cs="Arial"/>
        </w:rPr>
      </w:pPr>
      <w:r w:rsidRPr="00156439">
        <w:rPr>
          <w:rFonts w:ascii="Arial" w:hAnsi="Arial" w:cs="Arial"/>
        </w:rPr>
        <w:t xml:space="preserve">            "type": "array",</w:t>
      </w:r>
    </w:p>
    <w:p w14:paraId="56753F89" w14:textId="77777777" w:rsidR="005E272B" w:rsidRPr="00156439" w:rsidRDefault="005E272B" w:rsidP="009D5875">
      <w:pPr>
        <w:pStyle w:val="JSONSchema"/>
        <w:rPr>
          <w:rFonts w:ascii="Arial" w:hAnsi="Arial" w:cs="Arial"/>
        </w:rPr>
      </w:pPr>
      <w:r w:rsidRPr="00156439">
        <w:rPr>
          <w:rFonts w:ascii="Arial" w:hAnsi="Arial" w:cs="Arial"/>
        </w:rPr>
        <w:t xml:space="preserve">            "required": true,</w:t>
      </w:r>
    </w:p>
    <w:p w14:paraId="6B13473B" w14:textId="77777777" w:rsidR="005E272B" w:rsidRPr="00156439" w:rsidRDefault="005E272B" w:rsidP="009D5875">
      <w:pPr>
        <w:pStyle w:val="JSONSchema"/>
        <w:rPr>
          <w:rFonts w:ascii="Arial" w:hAnsi="Arial" w:cs="Arial"/>
        </w:rPr>
      </w:pPr>
      <w:r w:rsidRPr="00156439">
        <w:rPr>
          <w:rFonts w:ascii="Arial" w:hAnsi="Arial" w:cs="Arial"/>
        </w:rPr>
        <w:t xml:space="preserve">            "properties": {</w:t>
      </w:r>
    </w:p>
    <w:p w14:paraId="5DA081D1" w14:textId="5CF690C7" w:rsidR="005E272B" w:rsidRPr="00156439" w:rsidRDefault="005E272B" w:rsidP="009D5875">
      <w:pPr>
        <w:pStyle w:val="JSONSchema"/>
        <w:rPr>
          <w:rFonts w:ascii="Arial" w:hAnsi="Arial" w:cs="Arial"/>
        </w:rPr>
      </w:pPr>
      <w:r w:rsidRPr="00156439">
        <w:rPr>
          <w:rFonts w:ascii="Arial" w:hAnsi="Arial" w:cs="Arial"/>
        </w:rPr>
        <w:tab/>
      </w:r>
      <w:r w:rsidR="002938CD">
        <w:rPr>
          <w:rFonts w:ascii="Arial" w:hAnsi="Arial" w:cs="Arial"/>
        </w:rPr>
        <w:t xml:space="preserve">   </w:t>
      </w:r>
      <w:r w:rsidRPr="00156439">
        <w:rPr>
          <w:rFonts w:ascii="Arial" w:hAnsi="Arial" w:cs="Arial"/>
        </w:rPr>
        <w:t>"Exam_Unique_ID”: {</w:t>
      </w:r>
    </w:p>
    <w:p w14:paraId="71A1119B" w14:textId="77777777" w:rsidR="005E272B" w:rsidRPr="00156439" w:rsidRDefault="005E272B" w:rsidP="009D5875">
      <w:pPr>
        <w:pStyle w:val="JSONSchema"/>
        <w:rPr>
          <w:rFonts w:ascii="Arial" w:hAnsi="Arial" w:cs="Arial"/>
        </w:rPr>
      </w:pPr>
      <w:r w:rsidRPr="00156439">
        <w:rPr>
          <w:rFonts w:ascii="Arial" w:hAnsi="Arial" w:cs="Arial"/>
        </w:rPr>
        <w:t xml:space="preserve">                    “type”: “string”,</w:t>
      </w:r>
    </w:p>
    <w:p w14:paraId="4B2D499D" w14:textId="77777777" w:rsidR="005E272B" w:rsidRPr="00156439" w:rsidRDefault="005E272B" w:rsidP="009D5875">
      <w:pPr>
        <w:pStyle w:val="JSONSchema"/>
        <w:rPr>
          <w:rFonts w:ascii="Arial" w:hAnsi="Arial" w:cs="Arial"/>
        </w:rPr>
      </w:pPr>
      <w:r w:rsidRPr="00156439">
        <w:rPr>
          <w:rFonts w:ascii="Arial" w:hAnsi="Arial" w:cs="Arial"/>
        </w:rPr>
        <w:t xml:space="preserve">                    “required”: true</w:t>
      </w:r>
    </w:p>
    <w:p w14:paraId="236DF1DD" w14:textId="77777777" w:rsidR="005E272B" w:rsidRPr="00156439" w:rsidRDefault="005E272B" w:rsidP="009D5875">
      <w:pPr>
        <w:pStyle w:val="JSONSchema"/>
        <w:rPr>
          <w:rFonts w:ascii="Arial" w:hAnsi="Arial" w:cs="Arial"/>
        </w:rPr>
      </w:pPr>
      <w:r w:rsidRPr="00156439">
        <w:rPr>
          <w:rFonts w:ascii="Arial" w:hAnsi="Arial" w:cs="Arial"/>
        </w:rPr>
        <w:t xml:space="preserve">                },</w:t>
      </w:r>
    </w:p>
    <w:p w14:paraId="4BE47F5B" w14:textId="77777777" w:rsidR="005E272B" w:rsidRPr="00156439" w:rsidRDefault="005E272B" w:rsidP="009D5875">
      <w:pPr>
        <w:pStyle w:val="JSONSchema"/>
        <w:rPr>
          <w:rFonts w:ascii="Arial" w:hAnsi="Arial" w:cs="Arial"/>
        </w:rPr>
      </w:pPr>
      <w:r w:rsidRPr="00156439">
        <w:rPr>
          <w:rFonts w:ascii="Arial" w:hAnsi="Arial" w:cs="Arial"/>
        </w:rPr>
        <w:t xml:space="preserve">                "Error_Msg": {</w:t>
      </w:r>
    </w:p>
    <w:p w14:paraId="17F69842" w14:textId="77777777" w:rsidR="005E272B" w:rsidRPr="00156439" w:rsidRDefault="005E272B" w:rsidP="009D5875">
      <w:pPr>
        <w:pStyle w:val="JSONSchema"/>
        <w:rPr>
          <w:rFonts w:ascii="Arial" w:hAnsi="Arial" w:cs="Arial"/>
        </w:rPr>
      </w:pPr>
      <w:r w:rsidRPr="00156439">
        <w:rPr>
          <w:rFonts w:ascii="Arial" w:hAnsi="Arial" w:cs="Arial"/>
        </w:rPr>
        <w:t xml:space="preserve">                    "type": "string", </w:t>
      </w:r>
    </w:p>
    <w:p w14:paraId="6A3BD96A" w14:textId="77777777" w:rsidR="005E272B" w:rsidRPr="00156439" w:rsidRDefault="005E272B" w:rsidP="009D5875">
      <w:pPr>
        <w:pStyle w:val="JSONSchema"/>
        <w:rPr>
          <w:rFonts w:ascii="Arial" w:hAnsi="Arial" w:cs="Arial"/>
        </w:rPr>
      </w:pPr>
      <w:r w:rsidRPr="00156439">
        <w:rPr>
          <w:rFonts w:ascii="Arial" w:hAnsi="Arial" w:cs="Arial"/>
        </w:rPr>
        <w:t xml:space="preserve">                    "required": true</w:t>
      </w:r>
    </w:p>
    <w:p w14:paraId="1510B59D" w14:textId="77777777" w:rsidR="005E272B" w:rsidRPr="00156439" w:rsidRDefault="005E272B" w:rsidP="009D5875">
      <w:pPr>
        <w:pStyle w:val="JSONSchema"/>
        <w:rPr>
          <w:rFonts w:ascii="Arial" w:hAnsi="Arial" w:cs="Arial"/>
        </w:rPr>
      </w:pPr>
      <w:r w:rsidRPr="00156439">
        <w:rPr>
          <w:rFonts w:ascii="Arial" w:hAnsi="Arial" w:cs="Arial"/>
        </w:rPr>
        <w:t xml:space="preserve">                }</w:t>
      </w:r>
    </w:p>
    <w:p w14:paraId="3D141669" w14:textId="77777777" w:rsidR="005E272B" w:rsidRPr="00156439" w:rsidRDefault="005E272B" w:rsidP="009D5875">
      <w:pPr>
        <w:pStyle w:val="JSONSchema"/>
        <w:rPr>
          <w:rFonts w:ascii="Arial" w:hAnsi="Arial" w:cs="Arial"/>
        </w:rPr>
      </w:pPr>
      <w:r w:rsidRPr="00156439">
        <w:rPr>
          <w:rFonts w:ascii="Arial" w:hAnsi="Arial" w:cs="Arial"/>
        </w:rPr>
        <w:t xml:space="preserve">            }</w:t>
      </w:r>
    </w:p>
    <w:p w14:paraId="46AC93D5" w14:textId="77777777" w:rsidR="005E272B" w:rsidRPr="00156439" w:rsidRDefault="005E272B" w:rsidP="009D5875">
      <w:pPr>
        <w:pStyle w:val="JSONSchema"/>
        <w:rPr>
          <w:rFonts w:ascii="Arial" w:hAnsi="Arial" w:cs="Arial"/>
        </w:rPr>
      </w:pPr>
      <w:r w:rsidRPr="00156439">
        <w:rPr>
          <w:rFonts w:ascii="Arial" w:hAnsi="Arial" w:cs="Arial"/>
        </w:rPr>
        <w:t xml:space="preserve">        }</w:t>
      </w:r>
    </w:p>
    <w:p w14:paraId="65B03C7A" w14:textId="77777777" w:rsidR="005E272B" w:rsidRPr="00156439" w:rsidRDefault="005E272B" w:rsidP="009D5875">
      <w:pPr>
        <w:pStyle w:val="JSONSchema"/>
        <w:rPr>
          <w:rFonts w:ascii="Arial" w:hAnsi="Arial" w:cs="Arial"/>
        </w:rPr>
      </w:pPr>
      <w:r w:rsidRPr="00156439">
        <w:rPr>
          <w:rFonts w:ascii="Arial" w:hAnsi="Arial" w:cs="Arial"/>
        </w:rPr>
        <w:t xml:space="preserve">    }</w:t>
      </w:r>
    </w:p>
    <w:p w14:paraId="350CF5F4" w14:textId="77777777" w:rsidR="005E272B" w:rsidRPr="00156439" w:rsidRDefault="005E272B" w:rsidP="009D5875">
      <w:pPr>
        <w:pStyle w:val="JSONSchema"/>
        <w:rPr>
          <w:rFonts w:ascii="Arial" w:hAnsi="Arial" w:cs="Arial"/>
        </w:rPr>
      </w:pPr>
      <w:r w:rsidRPr="00156439">
        <w:rPr>
          <w:rFonts w:ascii="Arial" w:hAnsi="Arial" w:cs="Arial"/>
        </w:rPr>
        <w:t>}</w:t>
      </w:r>
    </w:p>
    <w:p w14:paraId="4D445F1E" w14:textId="77777777" w:rsidR="00A85485" w:rsidRDefault="00A85485" w:rsidP="00A85485">
      <w:pPr>
        <w:rPr>
          <w:rFonts w:ascii="Arial" w:hAnsi="Arial" w:cs="Arial"/>
        </w:rPr>
      </w:pPr>
    </w:p>
    <w:p w14:paraId="43C69955" w14:textId="52ACDE77" w:rsidR="002938CD" w:rsidRPr="00156439" w:rsidRDefault="002938CD" w:rsidP="002938CD">
      <w:pPr>
        <w:pStyle w:val="Heading3"/>
      </w:pPr>
      <w:bookmarkStart w:id="9" w:name="_Toc138170230"/>
      <w:r w:rsidRPr="006229E4">
        <w:rPr>
          <w:rFonts w:ascii="Arial" w:hAnsi="Arial" w:cs="Arial"/>
        </w:rPr>
        <w:t>Transaction Statuses</w:t>
      </w:r>
      <w:bookmarkEnd w:id="9"/>
    </w:p>
    <w:p w14:paraId="051278FD" w14:textId="63CE220F" w:rsidR="00E36F18" w:rsidRPr="00817BF0" w:rsidRDefault="002F0695" w:rsidP="00D868EA">
      <w:pPr>
        <w:spacing w:before="120" w:after="120"/>
        <w:contextualSpacing/>
        <w:rPr>
          <w:rFonts w:ascii="Arial" w:hAnsi="Arial" w:cs="Arial"/>
        </w:rPr>
      </w:pPr>
      <w:r w:rsidRPr="00817BF0">
        <w:rPr>
          <w:rFonts w:ascii="Arial" w:hAnsi="Arial" w:cs="Arial"/>
        </w:rPr>
        <w:t xml:space="preserve">The following transaction status </w:t>
      </w:r>
      <w:r w:rsidR="00407B49" w:rsidRPr="00817BF0">
        <w:rPr>
          <w:rFonts w:ascii="Arial" w:hAnsi="Arial" w:cs="Arial"/>
        </w:rPr>
        <w:t>is possible</w:t>
      </w:r>
      <w:r w:rsidRPr="00817BF0">
        <w:rPr>
          <w:rFonts w:ascii="Arial" w:hAnsi="Arial" w:cs="Arial"/>
        </w:rPr>
        <w:t xml:space="preserve">: </w:t>
      </w:r>
    </w:p>
    <w:p w14:paraId="245708CD" w14:textId="39088B21" w:rsidR="00E36F18" w:rsidRPr="00156439" w:rsidRDefault="00E36F18" w:rsidP="00D868EA">
      <w:pPr>
        <w:pStyle w:val="ListParagraph"/>
        <w:numPr>
          <w:ilvl w:val="0"/>
          <w:numId w:val="14"/>
        </w:numPr>
        <w:spacing w:before="120" w:after="120"/>
        <w:rPr>
          <w:rFonts w:ascii="Arial" w:hAnsi="Arial" w:cs="Arial"/>
        </w:rPr>
      </w:pPr>
      <w:r w:rsidRPr="00D66354">
        <w:rPr>
          <w:rFonts w:ascii="Arial" w:hAnsi="Arial" w:cs="Arial"/>
          <w:b/>
          <w:bCs/>
        </w:rPr>
        <w:t>Enqueued</w:t>
      </w:r>
      <w:r w:rsidRPr="00156439">
        <w:rPr>
          <w:rFonts w:ascii="Arial" w:hAnsi="Arial" w:cs="Arial"/>
        </w:rPr>
        <w:t xml:space="preserve"> </w:t>
      </w:r>
      <w:r w:rsidR="00075A3A" w:rsidRPr="00156439">
        <w:rPr>
          <w:rFonts w:ascii="Arial" w:hAnsi="Arial" w:cs="Arial"/>
        </w:rPr>
        <w:t xml:space="preserve">– </w:t>
      </w:r>
      <w:r w:rsidR="0015050B" w:rsidRPr="00156439">
        <w:rPr>
          <w:rFonts w:ascii="Arial" w:hAnsi="Arial" w:cs="Arial"/>
        </w:rPr>
        <w:t>T</w:t>
      </w:r>
      <w:r w:rsidR="00075A3A" w:rsidRPr="00156439">
        <w:rPr>
          <w:rFonts w:ascii="Arial" w:hAnsi="Arial" w:cs="Arial"/>
        </w:rPr>
        <w:t>ransaction has been placed in queue and awaiting to be loaded</w:t>
      </w:r>
    </w:p>
    <w:p w14:paraId="2F5C3E4E" w14:textId="0CF91AAE" w:rsidR="00124E21" w:rsidRPr="00156439" w:rsidRDefault="00075A3A" w:rsidP="00D868EA">
      <w:pPr>
        <w:pStyle w:val="ListParagraph"/>
        <w:numPr>
          <w:ilvl w:val="0"/>
          <w:numId w:val="14"/>
        </w:numPr>
        <w:spacing w:before="120" w:after="120"/>
        <w:rPr>
          <w:rFonts w:ascii="Arial" w:hAnsi="Arial" w:cs="Arial"/>
        </w:rPr>
      </w:pPr>
      <w:r w:rsidRPr="00D66354">
        <w:rPr>
          <w:rFonts w:ascii="Arial" w:hAnsi="Arial" w:cs="Arial"/>
          <w:b/>
          <w:bCs/>
        </w:rPr>
        <w:t>Received</w:t>
      </w:r>
      <w:r w:rsidRPr="00156439">
        <w:rPr>
          <w:rFonts w:ascii="Arial" w:hAnsi="Arial" w:cs="Arial"/>
        </w:rPr>
        <w:t xml:space="preserve"> </w:t>
      </w:r>
      <w:r w:rsidR="00F72220" w:rsidRPr="00156439">
        <w:rPr>
          <w:rFonts w:ascii="Arial" w:hAnsi="Arial" w:cs="Arial"/>
        </w:rPr>
        <w:t xml:space="preserve">– </w:t>
      </w:r>
      <w:r w:rsidR="00124E21" w:rsidRPr="00156439">
        <w:rPr>
          <w:rFonts w:ascii="Arial" w:hAnsi="Arial" w:cs="Arial"/>
        </w:rPr>
        <w:t>Transaction has been received and is pending for validation</w:t>
      </w:r>
    </w:p>
    <w:p w14:paraId="1571E278" w14:textId="18BB4BF9" w:rsidR="00075A3A" w:rsidRPr="00156439" w:rsidRDefault="00075A3A" w:rsidP="00D868EA">
      <w:pPr>
        <w:pStyle w:val="ListParagraph"/>
        <w:numPr>
          <w:ilvl w:val="0"/>
          <w:numId w:val="14"/>
        </w:numPr>
        <w:spacing w:before="120" w:after="120"/>
        <w:rPr>
          <w:rFonts w:ascii="Arial" w:hAnsi="Arial" w:cs="Arial"/>
        </w:rPr>
      </w:pPr>
      <w:r w:rsidRPr="00D66354">
        <w:rPr>
          <w:rFonts w:ascii="Arial" w:hAnsi="Arial" w:cs="Arial"/>
          <w:b/>
          <w:bCs/>
        </w:rPr>
        <w:t>ValidationFail</w:t>
      </w:r>
      <w:r w:rsidR="008C794D" w:rsidRPr="00156439">
        <w:rPr>
          <w:rFonts w:ascii="Arial" w:hAnsi="Arial" w:cs="Arial"/>
        </w:rPr>
        <w:t xml:space="preserve"> </w:t>
      </w:r>
      <w:r w:rsidR="00F72220" w:rsidRPr="00156439">
        <w:rPr>
          <w:rFonts w:ascii="Arial" w:hAnsi="Arial" w:cs="Arial"/>
        </w:rPr>
        <w:t xml:space="preserve">– </w:t>
      </w:r>
      <w:r w:rsidR="008C794D" w:rsidRPr="00156439">
        <w:rPr>
          <w:rFonts w:ascii="Arial" w:hAnsi="Arial" w:cs="Arial"/>
        </w:rPr>
        <w:t xml:space="preserve">Nothing got loaded. Failed at exam </w:t>
      </w:r>
      <w:r w:rsidR="00495409">
        <w:rPr>
          <w:rFonts w:ascii="Arial" w:hAnsi="Arial" w:cs="Arial"/>
        </w:rPr>
        <w:t>processing</w:t>
      </w:r>
    </w:p>
    <w:p w14:paraId="065C13D7" w14:textId="3903971E" w:rsidR="00075A3A" w:rsidRPr="00156439" w:rsidRDefault="00075A3A" w:rsidP="00D868EA">
      <w:pPr>
        <w:pStyle w:val="ListParagraph"/>
        <w:numPr>
          <w:ilvl w:val="0"/>
          <w:numId w:val="14"/>
        </w:numPr>
        <w:spacing w:before="120" w:after="120"/>
        <w:rPr>
          <w:rFonts w:ascii="Arial" w:hAnsi="Arial" w:cs="Arial"/>
        </w:rPr>
      </w:pPr>
      <w:r w:rsidRPr="00D66354">
        <w:rPr>
          <w:rFonts w:ascii="Arial" w:hAnsi="Arial" w:cs="Arial"/>
          <w:b/>
          <w:bCs/>
        </w:rPr>
        <w:t>ValidationSuccessful</w:t>
      </w:r>
      <w:r w:rsidR="00407B49" w:rsidRPr="00156439">
        <w:rPr>
          <w:rFonts w:ascii="Arial" w:hAnsi="Arial" w:cs="Arial"/>
        </w:rPr>
        <w:t xml:space="preserve"> </w:t>
      </w:r>
      <w:r w:rsidR="00F72220" w:rsidRPr="00156439">
        <w:rPr>
          <w:rFonts w:ascii="Arial" w:hAnsi="Arial" w:cs="Arial"/>
        </w:rPr>
        <w:t xml:space="preserve">– </w:t>
      </w:r>
      <w:r w:rsidR="00407B49" w:rsidRPr="00156439">
        <w:rPr>
          <w:rFonts w:ascii="Arial" w:hAnsi="Arial" w:cs="Arial"/>
        </w:rPr>
        <w:t>Validation has complete, pending for loading into database</w:t>
      </w:r>
    </w:p>
    <w:p w14:paraId="3422D493" w14:textId="14ADA409" w:rsidR="00E36F18" w:rsidRPr="00156439" w:rsidRDefault="00E36F18" w:rsidP="00D868EA">
      <w:pPr>
        <w:pStyle w:val="ListParagraph"/>
        <w:numPr>
          <w:ilvl w:val="0"/>
          <w:numId w:val="14"/>
        </w:numPr>
        <w:spacing w:before="120" w:after="120"/>
        <w:rPr>
          <w:rFonts w:ascii="Arial" w:hAnsi="Arial" w:cs="Arial"/>
        </w:rPr>
      </w:pPr>
      <w:r w:rsidRPr="00D66354">
        <w:rPr>
          <w:rFonts w:ascii="Arial" w:hAnsi="Arial" w:cs="Arial"/>
          <w:b/>
          <w:bCs/>
        </w:rPr>
        <w:t>Loading</w:t>
      </w:r>
      <w:r w:rsidRPr="00156439">
        <w:rPr>
          <w:rFonts w:ascii="Arial" w:hAnsi="Arial" w:cs="Arial"/>
        </w:rPr>
        <w:t xml:space="preserve"> </w:t>
      </w:r>
      <w:r w:rsidR="00F72220" w:rsidRPr="00156439">
        <w:rPr>
          <w:rFonts w:ascii="Arial" w:hAnsi="Arial" w:cs="Arial"/>
        </w:rPr>
        <w:t xml:space="preserve">– </w:t>
      </w:r>
      <w:r w:rsidR="0015050B" w:rsidRPr="00156439">
        <w:rPr>
          <w:rFonts w:ascii="Arial" w:hAnsi="Arial" w:cs="Arial"/>
        </w:rPr>
        <w:t>Data is loading, transaction is being created</w:t>
      </w:r>
    </w:p>
    <w:p w14:paraId="3741E923" w14:textId="525E0F90" w:rsidR="00E36F18" w:rsidRDefault="00E36F18" w:rsidP="00D868EA">
      <w:pPr>
        <w:pStyle w:val="ListParagraph"/>
        <w:numPr>
          <w:ilvl w:val="0"/>
          <w:numId w:val="14"/>
        </w:numPr>
        <w:spacing w:before="120" w:after="120"/>
        <w:rPr>
          <w:rFonts w:ascii="Arial" w:hAnsi="Arial" w:cs="Arial"/>
        </w:rPr>
      </w:pPr>
      <w:r w:rsidRPr="00D66354">
        <w:rPr>
          <w:rFonts w:ascii="Arial" w:hAnsi="Arial" w:cs="Arial"/>
          <w:b/>
          <w:bCs/>
        </w:rPr>
        <w:t>Posted</w:t>
      </w:r>
      <w:r w:rsidR="00124E21" w:rsidRPr="00156439">
        <w:rPr>
          <w:rFonts w:ascii="Arial" w:hAnsi="Arial" w:cs="Arial"/>
        </w:rPr>
        <w:t xml:space="preserve"> </w:t>
      </w:r>
      <w:r w:rsidR="00F72220" w:rsidRPr="00156439">
        <w:rPr>
          <w:rFonts w:ascii="Arial" w:hAnsi="Arial" w:cs="Arial"/>
        </w:rPr>
        <w:t xml:space="preserve">– </w:t>
      </w:r>
      <w:r w:rsidR="00124E21" w:rsidRPr="00156439">
        <w:rPr>
          <w:rFonts w:ascii="Arial" w:hAnsi="Arial" w:cs="Arial"/>
        </w:rPr>
        <w:t>The entire transaction is loaded successfully</w:t>
      </w:r>
    </w:p>
    <w:p w14:paraId="29D2AA00" w14:textId="7BF7AE1A" w:rsidR="00134017" w:rsidRPr="00134017" w:rsidRDefault="00134017" w:rsidP="00D868EA">
      <w:pPr>
        <w:pStyle w:val="ListParagraph"/>
        <w:numPr>
          <w:ilvl w:val="0"/>
          <w:numId w:val="14"/>
        </w:numPr>
        <w:spacing w:before="120" w:after="120"/>
        <w:rPr>
          <w:rFonts w:ascii="Arial" w:hAnsi="Arial" w:cs="Arial"/>
        </w:rPr>
      </w:pPr>
      <w:r w:rsidRPr="00134017">
        <w:rPr>
          <w:rStyle w:val="Strong"/>
          <w:rFonts w:ascii="Arial" w:hAnsi="Arial" w:cs="Arial"/>
        </w:rPr>
        <w:t>UpdatedWithNewTransaction</w:t>
      </w:r>
      <w:r w:rsidRPr="00134017">
        <w:rPr>
          <w:rStyle w:val="ui-provider"/>
          <w:rFonts w:ascii="Arial" w:hAnsi="Arial" w:cs="Arial"/>
        </w:rPr>
        <w:t xml:space="preserve"> – This transaction is replaced with another transaction</w:t>
      </w:r>
    </w:p>
    <w:p w14:paraId="6B29706D" w14:textId="61C9BBD8" w:rsidR="00E36F18" w:rsidRPr="00156439" w:rsidRDefault="00E36F18" w:rsidP="00D868EA">
      <w:pPr>
        <w:pStyle w:val="ListParagraph"/>
        <w:numPr>
          <w:ilvl w:val="0"/>
          <w:numId w:val="14"/>
        </w:numPr>
        <w:spacing w:before="120" w:after="120"/>
        <w:rPr>
          <w:rFonts w:ascii="Arial" w:hAnsi="Arial" w:cs="Arial"/>
        </w:rPr>
      </w:pPr>
      <w:r w:rsidRPr="00D66354">
        <w:rPr>
          <w:rFonts w:ascii="Arial" w:hAnsi="Arial" w:cs="Arial"/>
          <w:b/>
          <w:bCs/>
        </w:rPr>
        <w:t>PartiallySuccessful</w:t>
      </w:r>
      <w:r w:rsidR="008C794D" w:rsidRPr="00156439">
        <w:rPr>
          <w:rFonts w:ascii="Arial" w:hAnsi="Arial" w:cs="Arial"/>
        </w:rPr>
        <w:t xml:space="preserve"> </w:t>
      </w:r>
      <w:r w:rsidR="00F72220" w:rsidRPr="00156439">
        <w:rPr>
          <w:rFonts w:ascii="Arial" w:hAnsi="Arial" w:cs="Arial"/>
        </w:rPr>
        <w:t xml:space="preserve">– </w:t>
      </w:r>
      <w:r w:rsidR="008C794D" w:rsidRPr="00156439">
        <w:rPr>
          <w:rFonts w:ascii="Arial" w:hAnsi="Arial" w:cs="Arial"/>
        </w:rPr>
        <w:t>Some elements are loaded and some are rejected</w:t>
      </w:r>
    </w:p>
    <w:p w14:paraId="1AE6B86E" w14:textId="71399A77" w:rsidR="00E36F18" w:rsidRPr="00156439" w:rsidRDefault="00E36F18" w:rsidP="00D868EA">
      <w:pPr>
        <w:pStyle w:val="ListParagraph"/>
        <w:numPr>
          <w:ilvl w:val="0"/>
          <w:numId w:val="14"/>
        </w:numPr>
        <w:spacing w:before="120" w:after="120"/>
        <w:rPr>
          <w:rFonts w:ascii="Arial" w:hAnsi="Arial" w:cs="Arial"/>
        </w:rPr>
      </w:pPr>
      <w:r w:rsidRPr="00D66354">
        <w:rPr>
          <w:rFonts w:ascii="Arial" w:hAnsi="Arial" w:cs="Arial"/>
          <w:b/>
          <w:bCs/>
        </w:rPr>
        <w:t>Failed</w:t>
      </w:r>
      <w:r w:rsidR="008C794D" w:rsidRPr="00156439">
        <w:rPr>
          <w:rFonts w:ascii="Arial" w:hAnsi="Arial" w:cs="Arial"/>
        </w:rPr>
        <w:t xml:space="preserve"> </w:t>
      </w:r>
      <w:r w:rsidR="00F72220" w:rsidRPr="00156439">
        <w:rPr>
          <w:rFonts w:ascii="Arial" w:hAnsi="Arial" w:cs="Arial"/>
        </w:rPr>
        <w:t>– Transaction failed to be created due to an error</w:t>
      </w:r>
    </w:p>
    <w:p w14:paraId="2DF902DD" w14:textId="46D2396C" w:rsidR="002F0695" w:rsidRPr="00156439" w:rsidRDefault="002F0695" w:rsidP="00075A3A">
      <w:pPr>
        <w:pStyle w:val="ListParagraph"/>
        <w:rPr>
          <w:rFonts w:ascii="Arial" w:hAnsi="Arial" w:cs="Arial"/>
        </w:rPr>
      </w:pPr>
    </w:p>
    <w:p w14:paraId="5301D4B2" w14:textId="64824243" w:rsidR="00663ED6" w:rsidRPr="00156439" w:rsidRDefault="00EB61ED" w:rsidP="00663ED6">
      <w:pPr>
        <w:pStyle w:val="Heading2"/>
        <w:rPr>
          <w:rFonts w:ascii="Arial" w:hAnsi="Arial" w:cs="Arial"/>
        </w:rPr>
      </w:pPr>
      <w:bookmarkStart w:id="10" w:name="_Toc138170231"/>
      <w:r>
        <w:rPr>
          <w:rFonts w:ascii="Arial" w:hAnsi="Arial" w:cs="Arial"/>
        </w:rPr>
        <w:t>NRDR</w:t>
      </w:r>
      <w:r w:rsidRPr="00EB61ED">
        <w:rPr>
          <w:rFonts w:ascii="Arial" w:hAnsi="Arial" w:cs="Arial"/>
        </w:rPr>
        <w:t xml:space="preserve"> Web </w:t>
      </w:r>
      <w:r>
        <w:rPr>
          <w:rFonts w:ascii="Arial" w:hAnsi="Arial" w:cs="Arial"/>
        </w:rPr>
        <w:t>S</w:t>
      </w:r>
      <w:r w:rsidRPr="00EB61ED">
        <w:rPr>
          <w:rFonts w:ascii="Arial" w:hAnsi="Arial" w:cs="Arial"/>
        </w:rPr>
        <w:t xml:space="preserve">ervice </w:t>
      </w:r>
      <w:r>
        <w:rPr>
          <w:rFonts w:ascii="Arial" w:hAnsi="Arial" w:cs="Arial"/>
        </w:rPr>
        <w:t>E</w:t>
      </w:r>
      <w:r w:rsidRPr="00EB61ED">
        <w:rPr>
          <w:rFonts w:ascii="Arial" w:hAnsi="Arial" w:cs="Arial"/>
        </w:rPr>
        <w:t xml:space="preserve">rror </w:t>
      </w:r>
      <w:r>
        <w:rPr>
          <w:rFonts w:ascii="Arial" w:hAnsi="Arial" w:cs="Arial"/>
        </w:rPr>
        <w:t>R</w:t>
      </w:r>
      <w:r w:rsidRPr="00EB61ED">
        <w:rPr>
          <w:rFonts w:ascii="Arial" w:hAnsi="Arial" w:cs="Arial"/>
        </w:rPr>
        <w:t xml:space="preserve">esponse </w:t>
      </w:r>
      <w:r>
        <w:rPr>
          <w:rFonts w:ascii="Arial" w:hAnsi="Arial" w:cs="Arial"/>
        </w:rPr>
        <w:t>S</w:t>
      </w:r>
      <w:r w:rsidRPr="00EB61ED">
        <w:rPr>
          <w:rFonts w:ascii="Arial" w:hAnsi="Arial" w:cs="Arial"/>
        </w:rPr>
        <w:t>chema</w:t>
      </w:r>
      <w:bookmarkEnd w:id="10"/>
    </w:p>
    <w:p w14:paraId="06ACBB8D" w14:textId="2EECA00F" w:rsidR="00A85485" w:rsidRPr="00156439" w:rsidRDefault="004D4C4C" w:rsidP="00A85485">
      <w:pPr>
        <w:pStyle w:val="NoSpacing"/>
        <w:rPr>
          <w:rFonts w:ascii="Arial" w:hAnsi="Arial" w:cs="Arial"/>
        </w:rPr>
      </w:pPr>
      <w:r w:rsidRPr="004D4C4C">
        <w:rPr>
          <w:rFonts w:ascii="Arial" w:hAnsi="Arial" w:cs="Arial"/>
          <w:bCs/>
        </w:rPr>
        <w:t>NRDR transaction web service error response</w:t>
      </w:r>
      <w:r w:rsidR="002938CD">
        <w:rPr>
          <w:rFonts w:ascii="Arial" w:hAnsi="Arial" w:cs="Arial"/>
          <w:b/>
        </w:rPr>
        <w:t xml:space="preserve"> </w:t>
      </w:r>
      <w:r w:rsidR="00A85485" w:rsidRPr="00156439">
        <w:rPr>
          <w:rFonts w:ascii="Arial" w:hAnsi="Arial" w:cs="Arial"/>
        </w:rPr>
        <w:t>schema describes detailed error information which is returned by all API responses with a status code other than 200:</w:t>
      </w:r>
    </w:p>
    <w:p w14:paraId="2BA3BB3C" w14:textId="77777777" w:rsidR="00A85485" w:rsidRPr="00156439" w:rsidRDefault="00A85485" w:rsidP="00A85485">
      <w:pPr>
        <w:pStyle w:val="NoSpacing"/>
        <w:rPr>
          <w:rFonts w:ascii="Arial" w:hAnsi="Arial" w:cs="Arial"/>
        </w:rPr>
      </w:pPr>
    </w:p>
    <w:p w14:paraId="4352AA50" w14:textId="77777777" w:rsidR="000673B7" w:rsidRPr="00156439" w:rsidRDefault="000673B7" w:rsidP="000673B7">
      <w:pPr>
        <w:spacing w:after="0"/>
        <w:rPr>
          <w:rFonts w:ascii="Arial" w:hAnsi="Arial" w:cs="Arial"/>
          <w:sz w:val="20"/>
          <w:szCs w:val="20"/>
          <w:u w:val="single"/>
        </w:rPr>
      </w:pPr>
      <w:r w:rsidRPr="00156439">
        <w:rPr>
          <w:rFonts w:ascii="Arial" w:hAnsi="Arial" w:cs="Arial"/>
          <w:sz w:val="20"/>
          <w:szCs w:val="20"/>
          <w:u w:val="single"/>
        </w:rPr>
        <w:t>GRID_WebService_Error schema:</w:t>
      </w:r>
    </w:p>
    <w:p w14:paraId="555C9DC5" w14:textId="77777777" w:rsidR="000673B7" w:rsidRPr="00156439" w:rsidRDefault="000673B7" w:rsidP="00A85485">
      <w:pPr>
        <w:pStyle w:val="NoSpacing"/>
        <w:rPr>
          <w:rFonts w:ascii="Arial" w:hAnsi="Arial" w:cs="Arial"/>
        </w:rPr>
      </w:pPr>
    </w:p>
    <w:p w14:paraId="5D1D7F2F" w14:textId="77777777" w:rsidR="00A85485" w:rsidRPr="00156439" w:rsidRDefault="00A85485" w:rsidP="003922F6">
      <w:pPr>
        <w:pStyle w:val="JSONSchema"/>
        <w:rPr>
          <w:rFonts w:ascii="Arial" w:hAnsi="Arial" w:cs="Arial"/>
        </w:rPr>
      </w:pPr>
      <w:r w:rsidRPr="00156439">
        <w:rPr>
          <w:rFonts w:ascii="Arial" w:hAnsi="Arial" w:cs="Arial"/>
        </w:rPr>
        <w:t>{</w:t>
      </w:r>
    </w:p>
    <w:p w14:paraId="4FA50823" w14:textId="77777777" w:rsidR="00A85485" w:rsidRPr="00156439" w:rsidRDefault="00A85485" w:rsidP="003922F6">
      <w:pPr>
        <w:pStyle w:val="JSONSchema"/>
        <w:rPr>
          <w:rFonts w:ascii="Arial" w:hAnsi="Arial" w:cs="Arial"/>
        </w:rPr>
      </w:pPr>
      <w:r w:rsidRPr="00156439">
        <w:rPr>
          <w:rFonts w:ascii="Arial" w:hAnsi="Arial" w:cs="Arial"/>
        </w:rPr>
        <w:t xml:space="preserve">    "name": "GRID_WebService_Error",</w:t>
      </w:r>
    </w:p>
    <w:p w14:paraId="09360D4C" w14:textId="77777777" w:rsidR="00A85485" w:rsidRPr="00156439" w:rsidRDefault="00A85485" w:rsidP="003922F6">
      <w:pPr>
        <w:pStyle w:val="JSONSchema"/>
        <w:rPr>
          <w:rFonts w:ascii="Arial" w:hAnsi="Arial" w:cs="Arial"/>
        </w:rPr>
      </w:pPr>
      <w:r w:rsidRPr="00156439">
        <w:rPr>
          <w:rFonts w:ascii="Arial" w:hAnsi="Arial" w:cs="Arial"/>
        </w:rPr>
        <w:t xml:space="preserve">    "Properties": {</w:t>
      </w:r>
    </w:p>
    <w:p w14:paraId="79A8C345" w14:textId="77777777" w:rsidR="00A85485" w:rsidRPr="00156439" w:rsidRDefault="00A85485" w:rsidP="003922F6">
      <w:pPr>
        <w:pStyle w:val="JSONSchema"/>
        <w:rPr>
          <w:rFonts w:ascii="Arial" w:hAnsi="Arial" w:cs="Arial"/>
        </w:rPr>
      </w:pPr>
      <w:r w:rsidRPr="00156439">
        <w:rPr>
          <w:rFonts w:ascii="Arial" w:hAnsi="Arial" w:cs="Arial"/>
        </w:rPr>
        <w:t xml:space="preserve">        "error_code": {</w:t>
      </w:r>
    </w:p>
    <w:p w14:paraId="5A5823C7" w14:textId="77777777" w:rsidR="00A85485" w:rsidRPr="00156439" w:rsidRDefault="00A85485" w:rsidP="003922F6">
      <w:pPr>
        <w:pStyle w:val="JSONSchema"/>
        <w:rPr>
          <w:rFonts w:ascii="Arial" w:hAnsi="Arial" w:cs="Arial"/>
        </w:rPr>
      </w:pPr>
      <w:r w:rsidRPr="00156439">
        <w:rPr>
          <w:rFonts w:ascii="Arial" w:hAnsi="Arial" w:cs="Arial"/>
        </w:rPr>
        <w:t xml:space="preserve">            "type": "string",</w:t>
      </w:r>
    </w:p>
    <w:p w14:paraId="026170EC" w14:textId="77777777" w:rsidR="00A85485" w:rsidRPr="00156439" w:rsidRDefault="00A85485" w:rsidP="003922F6">
      <w:pPr>
        <w:pStyle w:val="JSONSchema"/>
        <w:rPr>
          <w:rFonts w:ascii="Arial" w:hAnsi="Arial" w:cs="Arial"/>
        </w:rPr>
      </w:pPr>
      <w:r w:rsidRPr="00156439">
        <w:rPr>
          <w:rFonts w:ascii="Arial" w:hAnsi="Arial" w:cs="Arial"/>
        </w:rPr>
        <w:t xml:space="preserve">            "required": true</w:t>
      </w:r>
    </w:p>
    <w:p w14:paraId="6F35C93A" w14:textId="77777777" w:rsidR="00A85485" w:rsidRPr="00156439" w:rsidRDefault="00A85485" w:rsidP="003922F6">
      <w:pPr>
        <w:pStyle w:val="JSONSchema"/>
        <w:rPr>
          <w:rFonts w:ascii="Arial" w:hAnsi="Arial" w:cs="Arial"/>
        </w:rPr>
      </w:pPr>
      <w:r w:rsidRPr="00156439">
        <w:rPr>
          <w:rFonts w:ascii="Arial" w:hAnsi="Arial" w:cs="Arial"/>
        </w:rPr>
        <w:t xml:space="preserve">        },</w:t>
      </w:r>
    </w:p>
    <w:p w14:paraId="7D759873" w14:textId="77777777" w:rsidR="00A85485" w:rsidRPr="00156439" w:rsidRDefault="00A85485" w:rsidP="003922F6">
      <w:pPr>
        <w:pStyle w:val="JSONSchema"/>
        <w:rPr>
          <w:rFonts w:ascii="Arial" w:hAnsi="Arial" w:cs="Arial"/>
        </w:rPr>
      </w:pPr>
      <w:r w:rsidRPr="00156439">
        <w:rPr>
          <w:rFonts w:ascii="Arial" w:hAnsi="Arial" w:cs="Arial"/>
        </w:rPr>
        <w:t xml:space="preserve">        "error_description": {</w:t>
      </w:r>
    </w:p>
    <w:p w14:paraId="23667794" w14:textId="77777777" w:rsidR="00A85485" w:rsidRPr="00156439" w:rsidRDefault="00A85485" w:rsidP="003922F6">
      <w:pPr>
        <w:pStyle w:val="JSONSchema"/>
        <w:rPr>
          <w:rFonts w:ascii="Arial" w:hAnsi="Arial" w:cs="Arial"/>
        </w:rPr>
      </w:pPr>
      <w:r w:rsidRPr="00156439">
        <w:rPr>
          <w:rFonts w:ascii="Arial" w:hAnsi="Arial" w:cs="Arial"/>
        </w:rPr>
        <w:t xml:space="preserve">            "type": "string",</w:t>
      </w:r>
    </w:p>
    <w:p w14:paraId="2D062FB9" w14:textId="77777777" w:rsidR="00A85485" w:rsidRPr="00156439" w:rsidRDefault="00A85485" w:rsidP="003922F6">
      <w:pPr>
        <w:pStyle w:val="JSONSchema"/>
        <w:rPr>
          <w:rFonts w:ascii="Arial" w:hAnsi="Arial" w:cs="Arial"/>
        </w:rPr>
      </w:pPr>
      <w:r w:rsidRPr="00156439">
        <w:rPr>
          <w:rFonts w:ascii="Arial" w:hAnsi="Arial" w:cs="Arial"/>
        </w:rPr>
        <w:lastRenderedPageBreak/>
        <w:t xml:space="preserve">            "required": true</w:t>
      </w:r>
    </w:p>
    <w:p w14:paraId="6161A692" w14:textId="77777777" w:rsidR="00A85485" w:rsidRPr="00156439" w:rsidRDefault="00A85485" w:rsidP="003922F6">
      <w:pPr>
        <w:pStyle w:val="JSONSchema"/>
        <w:rPr>
          <w:rFonts w:ascii="Arial" w:hAnsi="Arial" w:cs="Arial"/>
        </w:rPr>
      </w:pPr>
      <w:r w:rsidRPr="00156439">
        <w:rPr>
          <w:rFonts w:ascii="Arial" w:hAnsi="Arial" w:cs="Arial"/>
        </w:rPr>
        <w:t xml:space="preserve">        }</w:t>
      </w:r>
    </w:p>
    <w:p w14:paraId="7A400B1F" w14:textId="77777777" w:rsidR="00A85485" w:rsidRPr="00156439" w:rsidRDefault="00A85485" w:rsidP="003922F6">
      <w:pPr>
        <w:pStyle w:val="JSONSchema"/>
        <w:rPr>
          <w:rFonts w:ascii="Arial" w:hAnsi="Arial" w:cs="Arial"/>
        </w:rPr>
      </w:pPr>
      <w:r w:rsidRPr="00156439">
        <w:rPr>
          <w:rFonts w:ascii="Arial" w:hAnsi="Arial" w:cs="Arial"/>
        </w:rPr>
        <w:t>}</w:t>
      </w:r>
    </w:p>
    <w:p w14:paraId="05F7AD89" w14:textId="77777777" w:rsidR="00C36B3C" w:rsidRPr="00156439" w:rsidRDefault="00C36B3C">
      <w:pPr>
        <w:rPr>
          <w:rFonts w:ascii="Arial" w:eastAsiaTheme="majorEastAsia" w:hAnsi="Arial" w:cs="Arial"/>
          <w:b/>
          <w:bCs/>
          <w:color w:val="365F91" w:themeColor="accent1" w:themeShade="BF"/>
          <w:sz w:val="28"/>
          <w:szCs w:val="28"/>
        </w:rPr>
      </w:pPr>
      <w:r w:rsidRPr="00156439">
        <w:rPr>
          <w:rFonts w:ascii="Arial" w:hAnsi="Arial" w:cs="Arial"/>
        </w:rPr>
        <w:br w:type="page"/>
      </w:r>
    </w:p>
    <w:p w14:paraId="09C90B42" w14:textId="4073B929" w:rsidR="007659C8" w:rsidRPr="00156439" w:rsidRDefault="00B4287B" w:rsidP="009D2122">
      <w:pPr>
        <w:pStyle w:val="Heading1"/>
        <w:keepLines w:val="0"/>
        <w:numPr>
          <w:ilvl w:val="0"/>
          <w:numId w:val="8"/>
        </w:numPr>
        <w:shd w:val="clear" w:color="auto" w:fill="000000"/>
        <w:tabs>
          <w:tab w:val="num" w:pos="612"/>
        </w:tabs>
        <w:spacing w:before="240" w:after="60" w:line="240" w:lineRule="auto"/>
        <w:ind w:left="0" w:firstLine="0"/>
        <w:rPr>
          <w:rFonts w:ascii="Arial" w:eastAsia="Times New Roman" w:hAnsi="Arial" w:cs="Arial"/>
          <w:color w:val="auto"/>
          <w:kern w:val="32"/>
          <w:szCs w:val="32"/>
        </w:rPr>
      </w:pPr>
      <w:bookmarkStart w:id="11" w:name="_Toc138170232"/>
      <w:r>
        <w:rPr>
          <w:rFonts w:ascii="Arial" w:eastAsia="Times New Roman" w:hAnsi="Arial" w:cs="Arial"/>
          <w:color w:val="auto"/>
          <w:kern w:val="32"/>
          <w:szCs w:val="32"/>
        </w:rPr>
        <w:lastRenderedPageBreak/>
        <w:t>NRDR</w:t>
      </w:r>
      <w:r w:rsidR="003A3EB0" w:rsidRPr="00156439">
        <w:rPr>
          <w:rFonts w:ascii="Arial" w:eastAsia="Times New Roman" w:hAnsi="Arial" w:cs="Arial"/>
          <w:color w:val="auto"/>
          <w:kern w:val="32"/>
          <w:szCs w:val="32"/>
        </w:rPr>
        <w:t xml:space="preserve"> </w:t>
      </w:r>
      <w:r w:rsidR="00391FE0">
        <w:rPr>
          <w:rFonts w:ascii="Arial" w:eastAsia="Times New Roman" w:hAnsi="Arial" w:cs="Arial"/>
          <w:color w:val="auto"/>
          <w:kern w:val="32"/>
          <w:szCs w:val="32"/>
        </w:rPr>
        <w:t xml:space="preserve">Transaction </w:t>
      </w:r>
      <w:r w:rsidR="00DE7A0E" w:rsidRPr="00156439">
        <w:rPr>
          <w:rFonts w:ascii="Arial" w:eastAsia="Times New Roman" w:hAnsi="Arial" w:cs="Arial"/>
          <w:color w:val="auto"/>
          <w:kern w:val="32"/>
          <w:szCs w:val="32"/>
        </w:rPr>
        <w:t>API</w:t>
      </w:r>
      <w:bookmarkEnd w:id="11"/>
    </w:p>
    <w:p w14:paraId="00C19615" w14:textId="77777777" w:rsidR="000879BA" w:rsidRPr="00156439" w:rsidRDefault="000879BA" w:rsidP="006B1AAF">
      <w:pPr>
        <w:pStyle w:val="NoSpacing"/>
        <w:rPr>
          <w:rFonts w:ascii="Arial" w:hAnsi="Arial" w:cs="Arial"/>
        </w:rPr>
      </w:pPr>
    </w:p>
    <w:p w14:paraId="1DA75276" w14:textId="77777777" w:rsidR="003A3EB0" w:rsidRPr="00156439" w:rsidRDefault="00E83641" w:rsidP="003A3EB0">
      <w:pPr>
        <w:pStyle w:val="Heading2"/>
        <w:spacing w:before="0" w:line="480" w:lineRule="auto"/>
        <w:rPr>
          <w:rFonts w:ascii="Arial" w:hAnsi="Arial" w:cs="Arial"/>
        </w:rPr>
      </w:pPr>
      <w:bookmarkStart w:id="12" w:name="_Toc138170233"/>
      <w:r w:rsidRPr="00156439">
        <w:rPr>
          <w:rFonts w:ascii="Arial" w:hAnsi="Arial" w:cs="Arial"/>
        </w:rPr>
        <w:t>Test Environment</w:t>
      </w:r>
      <w:bookmarkEnd w:id="12"/>
    </w:p>
    <w:p w14:paraId="37134080" w14:textId="77777777" w:rsidR="003A3EB0" w:rsidRPr="00156439" w:rsidRDefault="00E83641" w:rsidP="003A3EB0">
      <w:pPr>
        <w:rPr>
          <w:rStyle w:val="Hyperlink"/>
          <w:rFonts w:ascii="Arial" w:hAnsi="Arial" w:cs="Arial"/>
        </w:rPr>
      </w:pPr>
      <w:r w:rsidRPr="00156439">
        <w:rPr>
          <w:rFonts w:ascii="Arial" w:hAnsi="Arial" w:cs="Arial"/>
        </w:rPr>
        <w:t xml:space="preserve">Base URL: </w:t>
      </w:r>
      <w:hyperlink r:id="rId15" w:history="1">
        <w:r w:rsidR="003A3EB0" w:rsidRPr="00156439">
          <w:rPr>
            <w:rStyle w:val="Hyperlink"/>
            <w:rFonts w:ascii="Arial" w:hAnsi="Arial" w:cs="Arial"/>
          </w:rPr>
          <w:t>https://nrdr9x.acr.org/NonPQRSapi/grid/transactions</w:t>
        </w:r>
      </w:hyperlink>
    </w:p>
    <w:p w14:paraId="789E465A" w14:textId="77777777" w:rsidR="00E83641" w:rsidRPr="00156439" w:rsidRDefault="00E83641" w:rsidP="003A3EB0">
      <w:pPr>
        <w:rPr>
          <w:rStyle w:val="Hyperlink"/>
          <w:rFonts w:ascii="Arial" w:hAnsi="Arial" w:cs="Arial"/>
          <w:color w:val="000000" w:themeColor="text1"/>
          <w:u w:val="none"/>
        </w:rPr>
      </w:pPr>
      <w:r w:rsidRPr="00156439">
        <w:rPr>
          <w:rStyle w:val="Hyperlink"/>
          <w:rFonts w:ascii="Arial" w:hAnsi="Arial" w:cs="Arial"/>
          <w:color w:val="000000" w:themeColor="text1"/>
          <w:u w:val="none"/>
        </w:rPr>
        <w:t>Application ID: 10005</w:t>
      </w:r>
    </w:p>
    <w:p w14:paraId="6AFDD6BD" w14:textId="77777777" w:rsidR="00E83641" w:rsidRPr="00156439" w:rsidRDefault="00E83641" w:rsidP="003A3EB0">
      <w:pPr>
        <w:rPr>
          <w:rStyle w:val="Hyperlink"/>
          <w:rFonts w:ascii="Arial" w:hAnsi="Arial" w:cs="Arial"/>
          <w:color w:val="000000" w:themeColor="text1"/>
          <w:u w:val="none"/>
        </w:rPr>
      </w:pPr>
      <w:r w:rsidRPr="00156439">
        <w:rPr>
          <w:rStyle w:val="Hyperlink"/>
          <w:rFonts w:ascii="Arial" w:hAnsi="Arial" w:cs="Arial"/>
          <w:color w:val="000000" w:themeColor="text1"/>
          <w:u w:val="none"/>
        </w:rPr>
        <w:t>Partner ID: to be provided</w:t>
      </w:r>
    </w:p>
    <w:p w14:paraId="2D4044B0" w14:textId="3248B843" w:rsidR="00BC4BBE" w:rsidRPr="00156439" w:rsidRDefault="00E83641" w:rsidP="00BC4BBE">
      <w:pPr>
        <w:rPr>
          <w:rFonts w:ascii="Arial" w:hAnsi="Arial" w:cs="Arial"/>
          <w:color w:val="000000" w:themeColor="text1"/>
        </w:rPr>
      </w:pPr>
      <w:r w:rsidRPr="00156439">
        <w:rPr>
          <w:rStyle w:val="Hyperlink"/>
          <w:rFonts w:ascii="Arial" w:hAnsi="Arial" w:cs="Arial"/>
          <w:color w:val="000000" w:themeColor="text1"/>
          <w:u w:val="none"/>
        </w:rPr>
        <w:t>Facility ID: to be provided</w:t>
      </w:r>
    </w:p>
    <w:p w14:paraId="1597EF34" w14:textId="77777777" w:rsidR="000879BA" w:rsidRPr="00156439" w:rsidRDefault="000879BA" w:rsidP="007659C8">
      <w:pPr>
        <w:pStyle w:val="Heading2"/>
        <w:rPr>
          <w:rFonts w:ascii="Arial" w:hAnsi="Arial" w:cs="Arial"/>
        </w:rPr>
      </w:pPr>
      <w:bookmarkStart w:id="13" w:name="_Toc138170234"/>
      <w:r w:rsidRPr="00156439">
        <w:rPr>
          <w:rFonts w:ascii="Arial" w:hAnsi="Arial" w:cs="Arial"/>
        </w:rPr>
        <w:t>Authentication</w:t>
      </w:r>
      <w:bookmarkEnd w:id="13"/>
    </w:p>
    <w:p w14:paraId="00C05A83" w14:textId="77777777" w:rsidR="000879BA" w:rsidRPr="00156439" w:rsidRDefault="000879BA" w:rsidP="0094071E">
      <w:pPr>
        <w:pStyle w:val="NoSpacing"/>
        <w:rPr>
          <w:rFonts w:ascii="Arial" w:hAnsi="Arial" w:cs="Arial"/>
        </w:rPr>
      </w:pPr>
    </w:p>
    <w:p w14:paraId="6E5D050A" w14:textId="0982B979" w:rsidR="000879BA" w:rsidRPr="00156439" w:rsidRDefault="003A3EB0" w:rsidP="00123008">
      <w:pPr>
        <w:jc w:val="both"/>
        <w:rPr>
          <w:rFonts w:ascii="Arial" w:hAnsi="Arial" w:cs="Arial"/>
        </w:rPr>
      </w:pPr>
      <w:r w:rsidRPr="00156439">
        <w:rPr>
          <w:rFonts w:ascii="Arial" w:hAnsi="Arial" w:cs="Arial"/>
        </w:rPr>
        <w:t xml:space="preserve">All API requests must be authenticated and authorized.  </w:t>
      </w:r>
      <w:r w:rsidR="001E0875" w:rsidRPr="00156439">
        <w:rPr>
          <w:rFonts w:ascii="Arial" w:hAnsi="Arial" w:cs="Arial"/>
        </w:rPr>
        <w:t>To</w:t>
      </w:r>
      <w:r w:rsidR="000879BA" w:rsidRPr="00156439">
        <w:rPr>
          <w:rFonts w:ascii="Arial" w:hAnsi="Arial" w:cs="Arial"/>
        </w:rPr>
        <w:t xml:space="preserve"> call </w:t>
      </w:r>
      <w:r w:rsidR="001E0875" w:rsidRPr="00156439">
        <w:rPr>
          <w:rFonts w:ascii="Arial" w:hAnsi="Arial" w:cs="Arial"/>
        </w:rPr>
        <w:t xml:space="preserve">the </w:t>
      </w:r>
      <w:r w:rsidR="000879BA" w:rsidRPr="00156439">
        <w:rPr>
          <w:rFonts w:ascii="Arial" w:hAnsi="Arial" w:cs="Arial"/>
        </w:rPr>
        <w:t>API you must add JWT token received from ACR</w:t>
      </w:r>
      <w:r w:rsidR="004B0C2B" w:rsidRPr="00156439">
        <w:rPr>
          <w:rFonts w:ascii="Arial" w:hAnsi="Arial" w:cs="Arial"/>
        </w:rPr>
        <w:t xml:space="preserve"> </w:t>
      </w:r>
      <w:r w:rsidR="00487FC7">
        <w:rPr>
          <w:rFonts w:ascii="Arial" w:hAnsi="Arial" w:cs="Arial"/>
        </w:rPr>
        <w:t>SSO</w:t>
      </w:r>
      <w:r w:rsidR="000879BA" w:rsidRPr="00156439">
        <w:rPr>
          <w:rFonts w:ascii="Arial" w:hAnsi="Arial" w:cs="Arial"/>
        </w:rPr>
        <w:t xml:space="preserve"> to the</w:t>
      </w:r>
      <w:r w:rsidR="0094071E" w:rsidRPr="00156439">
        <w:rPr>
          <w:rFonts w:ascii="Arial" w:hAnsi="Arial" w:cs="Arial"/>
        </w:rPr>
        <w:t xml:space="preserve"> “Authorization”</w:t>
      </w:r>
      <w:r w:rsidR="000879BA" w:rsidRPr="00156439">
        <w:rPr>
          <w:rFonts w:ascii="Arial" w:hAnsi="Arial" w:cs="Arial"/>
        </w:rPr>
        <w:t xml:space="preserve"> request header</w:t>
      </w:r>
      <w:r w:rsidR="00480608" w:rsidRPr="00156439">
        <w:rPr>
          <w:rFonts w:ascii="Arial" w:hAnsi="Arial" w:cs="Arial"/>
        </w:rPr>
        <w:t xml:space="preserve"> </w:t>
      </w:r>
      <w:r w:rsidR="004B0C2B" w:rsidRPr="00156439">
        <w:rPr>
          <w:rFonts w:ascii="Arial" w:hAnsi="Arial" w:cs="Arial"/>
        </w:rPr>
        <w:t>using</w:t>
      </w:r>
      <w:r w:rsidR="0094071E" w:rsidRPr="00156439">
        <w:rPr>
          <w:rFonts w:ascii="Arial" w:hAnsi="Arial" w:cs="Arial"/>
        </w:rPr>
        <w:t xml:space="preserve"> the following format</w:t>
      </w:r>
      <w:r w:rsidR="000879BA" w:rsidRPr="00156439">
        <w:rPr>
          <w:rFonts w:ascii="Arial" w:hAnsi="Arial" w:cs="Arial"/>
        </w:rPr>
        <w:t>:</w:t>
      </w:r>
    </w:p>
    <w:p w14:paraId="01974C58" w14:textId="77777777" w:rsidR="000879BA" w:rsidRPr="00156439" w:rsidRDefault="00777901" w:rsidP="00123008">
      <w:pPr>
        <w:pStyle w:val="ListParagraph"/>
        <w:jc w:val="both"/>
        <w:rPr>
          <w:rFonts w:ascii="Arial" w:hAnsi="Arial" w:cs="Arial"/>
        </w:rPr>
      </w:pPr>
      <w:r w:rsidRPr="00156439">
        <w:rPr>
          <w:rFonts w:ascii="Arial" w:hAnsi="Arial" w:cs="Arial"/>
        </w:rPr>
        <w:t xml:space="preserve">Bearer </w:t>
      </w:r>
      <w:r w:rsidR="0094071E" w:rsidRPr="00156439">
        <w:rPr>
          <w:rFonts w:ascii="Arial" w:hAnsi="Arial" w:cs="Arial"/>
        </w:rPr>
        <w:t>&lt;jwt-token&gt;</w:t>
      </w:r>
    </w:p>
    <w:p w14:paraId="245886CA" w14:textId="77777777" w:rsidR="0094071E" w:rsidRPr="00156439" w:rsidRDefault="001E0875" w:rsidP="00123008">
      <w:pPr>
        <w:jc w:val="both"/>
        <w:rPr>
          <w:rFonts w:ascii="Arial" w:hAnsi="Arial" w:cs="Arial"/>
        </w:rPr>
      </w:pPr>
      <w:r w:rsidRPr="00156439">
        <w:rPr>
          <w:rFonts w:ascii="Arial" w:hAnsi="Arial" w:cs="Arial"/>
        </w:rPr>
        <w:t xml:space="preserve">The 401 status code </w:t>
      </w:r>
      <w:r w:rsidR="002C4546" w:rsidRPr="00156439">
        <w:rPr>
          <w:rFonts w:ascii="Arial" w:hAnsi="Arial" w:cs="Arial"/>
        </w:rPr>
        <w:t>indicate</w:t>
      </w:r>
      <w:r w:rsidRPr="00156439">
        <w:rPr>
          <w:rFonts w:ascii="Arial" w:hAnsi="Arial" w:cs="Arial"/>
        </w:rPr>
        <w:t>s</w:t>
      </w:r>
      <w:r w:rsidR="002C4546" w:rsidRPr="00156439">
        <w:rPr>
          <w:rFonts w:ascii="Arial" w:hAnsi="Arial" w:cs="Arial"/>
        </w:rPr>
        <w:t xml:space="preserve"> errors related to the authentication. </w:t>
      </w:r>
      <w:r w:rsidR="006B1AAF" w:rsidRPr="00156439">
        <w:rPr>
          <w:rFonts w:ascii="Arial" w:hAnsi="Arial" w:cs="Arial"/>
        </w:rPr>
        <w:t xml:space="preserve"> Following error codes are used to provide more detailed error:</w:t>
      </w:r>
    </w:p>
    <w:p w14:paraId="7337BD69" w14:textId="3B9A9EAE" w:rsidR="002C4546" w:rsidRPr="00156439" w:rsidRDefault="00156439" w:rsidP="002C4546">
      <w:pPr>
        <w:pStyle w:val="ListParagraph"/>
        <w:numPr>
          <w:ilvl w:val="0"/>
          <w:numId w:val="6"/>
        </w:numPr>
        <w:rPr>
          <w:rFonts w:ascii="Arial" w:hAnsi="Arial" w:cs="Arial"/>
        </w:rPr>
      </w:pPr>
      <w:r>
        <w:rPr>
          <w:rFonts w:ascii="Arial" w:hAnsi="Arial" w:cs="Arial"/>
        </w:rPr>
        <w:t>‘</w:t>
      </w:r>
      <w:r w:rsidR="002C4546" w:rsidRPr="00156439">
        <w:rPr>
          <w:rFonts w:ascii="Arial" w:hAnsi="Arial" w:cs="Arial"/>
        </w:rPr>
        <w:t>invalid_token</w:t>
      </w:r>
      <w:r>
        <w:rPr>
          <w:rFonts w:ascii="Arial" w:hAnsi="Arial" w:cs="Arial"/>
        </w:rPr>
        <w:t>’</w:t>
      </w:r>
      <w:r w:rsidR="002C4546" w:rsidRPr="00156439">
        <w:rPr>
          <w:rFonts w:ascii="Arial" w:hAnsi="Arial" w:cs="Arial"/>
        </w:rPr>
        <w:t>, token is invalid or expired</w:t>
      </w:r>
    </w:p>
    <w:p w14:paraId="3C6A5C2B" w14:textId="0A941CC7" w:rsidR="003A3EB0" w:rsidRPr="00156439" w:rsidRDefault="00156439" w:rsidP="00A50D5C">
      <w:pPr>
        <w:pStyle w:val="ListParagraph"/>
        <w:numPr>
          <w:ilvl w:val="0"/>
          <w:numId w:val="6"/>
        </w:numPr>
        <w:rPr>
          <w:rFonts w:ascii="Arial" w:hAnsi="Arial" w:cs="Arial"/>
        </w:rPr>
      </w:pPr>
      <w:r>
        <w:rPr>
          <w:rFonts w:ascii="Arial" w:hAnsi="Arial" w:cs="Arial"/>
        </w:rPr>
        <w:t>‘</w:t>
      </w:r>
      <w:r w:rsidR="002C4546" w:rsidRPr="00156439">
        <w:rPr>
          <w:rFonts w:ascii="Arial" w:hAnsi="Arial" w:cs="Arial"/>
        </w:rPr>
        <w:t>missing_token</w:t>
      </w:r>
      <w:r>
        <w:rPr>
          <w:rFonts w:ascii="Arial" w:hAnsi="Arial" w:cs="Arial"/>
        </w:rPr>
        <w:t>’</w:t>
      </w:r>
      <w:r w:rsidR="002C4546" w:rsidRPr="00156439">
        <w:rPr>
          <w:rFonts w:ascii="Arial" w:hAnsi="Arial" w:cs="Arial"/>
        </w:rPr>
        <w:t>, token is not provided in the request header</w:t>
      </w:r>
    </w:p>
    <w:p w14:paraId="575EB8F5" w14:textId="36EC3E0E" w:rsidR="007659C8" w:rsidRPr="00156439" w:rsidRDefault="000879BA" w:rsidP="007659C8">
      <w:pPr>
        <w:pStyle w:val="Heading2"/>
        <w:rPr>
          <w:rFonts w:ascii="Arial" w:hAnsi="Arial" w:cs="Arial"/>
        </w:rPr>
      </w:pPr>
      <w:bookmarkStart w:id="14" w:name="_Toc138170235"/>
      <w:r w:rsidRPr="00156439">
        <w:rPr>
          <w:rFonts w:ascii="Arial" w:hAnsi="Arial" w:cs="Arial"/>
        </w:rPr>
        <w:t>Create</w:t>
      </w:r>
      <w:r w:rsidR="00516549">
        <w:rPr>
          <w:rFonts w:ascii="Arial" w:hAnsi="Arial" w:cs="Arial"/>
        </w:rPr>
        <w:t>, Update</w:t>
      </w:r>
      <w:r w:rsidRPr="00156439">
        <w:rPr>
          <w:rFonts w:ascii="Arial" w:hAnsi="Arial" w:cs="Arial"/>
        </w:rPr>
        <w:t xml:space="preserve"> or </w:t>
      </w:r>
      <w:r w:rsidR="00C7309A" w:rsidRPr="00156439">
        <w:rPr>
          <w:rFonts w:ascii="Arial" w:hAnsi="Arial" w:cs="Arial"/>
        </w:rPr>
        <w:t>R</w:t>
      </w:r>
      <w:r w:rsidRPr="00156439">
        <w:rPr>
          <w:rFonts w:ascii="Arial" w:hAnsi="Arial" w:cs="Arial"/>
        </w:rPr>
        <w:t>e</w:t>
      </w:r>
      <w:r w:rsidR="002C1A54">
        <w:rPr>
          <w:rFonts w:ascii="Arial" w:hAnsi="Arial" w:cs="Arial"/>
        </w:rPr>
        <w:t>place</w:t>
      </w:r>
      <w:r w:rsidRPr="00156439">
        <w:rPr>
          <w:rFonts w:ascii="Arial" w:hAnsi="Arial" w:cs="Arial"/>
        </w:rPr>
        <w:t xml:space="preserve"> </w:t>
      </w:r>
      <w:r w:rsidR="00C7309A" w:rsidRPr="00156439">
        <w:rPr>
          <w:rFonts w:ascii="Arial" w:hAnsi="Arial" w:cs="Arial"/>
        </w:rPr>
        <w:t>T</w:t>
      </w:r>
      <w:r w:rsidRPr="00156439">
        <w:rPr>
          <w:rFonts w:ascii="Arial" w:hAnsi="Arial" w:cs="Arial"/>
        </w:rPr>
        <w:t>ransaction</w:t>
      </w:r>
      <w:bookmarkEnd w:id="14"/>
    </w:p>
    <w:p w14:paraId="67EA78F3" w14:textId="77777777" w:rsidR="005437D3" w:rsidRPr="00156439" w:rsidRDefault="005437D3" w:rsidP="0094071E">
      <w:pPr>
        <w:pStyle w:val="NoSpacing"/>
        <w:rPr>
          <w:rFonts w:ascii="Arial" w:hAnsi="Arial" w:cs="Arial"/>
        </w:rPr>
      </w:pPr>
    </w:p>
    <w:p w14:paraId="292EFC56" w14:textId="77777777" w:rsidR="005565D2" w:rsidRPr="00156439" w:rsidRDefault="007659C8" w:rsidP="005565D2">
      <w:pPr>
        <w:spacing w:after="0"/>
        <w:rPr>
          <w:rFonts w:ascii="Arial" w:hAnsi="Arial" w:cs="Arial"/>
          <w:b/>
          <w:u w:val="single"/>
        </w:rPr>
      </w:pPr>
      <w:r w:rsidRPr="00156439">
        <w:rPr>
          <w:rFonts w:ascii="Arial" w:hAnsi="Arial" w:cs="Arial"/>
          <w:b/>
          <w:u w:val="single"/>
        </w:rPr>
        <w:t>POST</w:t>
      </w:r>
    </w:p>
    <w:p w14:paraId="0A9344F7" w14:textId="77777777" w:rsidR="00C7582A" w:rsidRPr="00156439" w:rsidRDefault="00C7582A" w:rsidP="00123008">
      <w:pPr>
        <w:spacing w:after="0"/>
        <w:jc w:val="both"/>
        <w:rPr>
          <w:rFonts w:ascii="Arial" w:hAnsi="Arial" w:cs="Arial"/>
          <w:b/>
        </w:rPr>
      </w:pPr>
    </w:p>
    <w:p w14:paraId="09EC4498" w14:textId="798C7FD1" w:rsidR="00EC7035" w:rsidRPr="002C2DEE" w:rsidRDefault="00CE2F81" w:rsidP="00123008">
      <w:pPr>
        <w:jc w:val="both"/>
        <w:rPr>
          <w:rFonts w:ascii="Arial" w:hAnsi="Arial" w:cs="Arial"/>
        </w:rPr>
      </w:pPr>
      <w:r w:rsidRPr="002C2DEE">
        <w:rPr>
          <w:rFonts w:ascii="Arial" w:hAnsi="Arial" w:cs="Arial"/>
        </w:rPr>
        <w:t>POST</w:t>
      </w:r>
      <w:r w:rsidR="007659C8" w:rsidRPr="002C2DEE">
        <w:rPr>
          <w:rFonts w:ascii="Arial" w:hAnsi="Arial" w:cs="Arial"/>
        </w:rPr>
        <w:t xml:space="preserve"> request is used to </w:t>
      </w:r>
      <w:r w:rsidR="003C2760" w:rsidRPr="002C2DEE">
        <w:rPr>
          <w:rFonts w:ascii="Arial" w:hAnsi="Arial" w:cs="Arial"/>
        </w:rPr>
        <w:t>submit</w:t>
      </w:r>
      <w:r w:rsidR="008B36EC" w:rsidRPr="002C2DEE">
        <w:rPr>
          <w:rFonts w:ascii="Arial" w:hAnsi="Arial" w:cs="Arial"/>
        </w:rPr>
        <w:t xml:space="preserve"> a new set</w:t>
      </w:r>
      <w:r w:rsidR="00D12C15" w:rsidRPr="002C2DEE">
        <w:rPr>
          <w:rFonts w:ascii="Arial" w:hAnsi="Arial" w:cs="Arial"/>
        </w:rPr>
        <w:t xml:space="preserve"> or update</w:t>
      </w:r>
      <w:r w:rsidR="008B36EC" w:rsidRPr="002C2DEE">
        <w:rPr>
          <w:rFonts w:ascii="Arial" w:hAnsi="Arial" w:cs="Arial"/>
        </w:rPr>
        <w:t xml:space="preserve"> GRID exams data</w:t>
      </w:r>
      <w:r w:rsidR="003C2760" w:rsidRPr="002C2DEE">
        <w:rPr>
          <w:rFonts w:ascii="Arial" w:hAnsi="Arial" w:cs="Arial"/>
        </w:rPr>
        <w:t xml:space="preserve"> in the GRID_Exam_Transaction schema</w:t>
      </w:r>
      <w:r w:rsidR="008B36EC" w:rsidRPr="002C2DEE">
        <w:rPr>
          <w:rFonts w:ascii="Arial" w:hAnsi="Arial" w:cs="Arial"/>
        </w:rPr>
        <w:t xml:space="preserve">. </w:t>
      </w:r>
      <w:r w:rsidR="004845AF" w:rsidRPr="002C2DEE">
        <w:rPr>
          <w:rFonts w:ascii="Arial" w:hAnsi="Arial" w:cs="Arial"/>
        </w:rPr>
        <w:t>Each transaction must</w:t>
      </w:r>
      <w:r w:rsidR="00186C91" w:rsidRPr="002C2DEE">
        <w:rPr>
          <w:rFonts w:ascii="Arial" w:hAnsi="Arial" w:cs="Arial"/>
        </w:rPr>
        <w:t xml:space="preserve"> have a unique T</w:t>
      </w:r>
      <w:r w:rsidR="00A64CC7" w:rsidRPr="002C2DEE">
        <w:rPr>
          <w:rFonts w:ascii="Arial" w:hAnsi="Arial" w:cs="Arial"/>
        </w:rPr>
        <w:t>ransa</w:t>
      </w:r>
      <w:r w:rsidR="00186C91" w:rsidRPr="002C2DEE">
        <w:rPr>
          <w:rFonts w:ascii="Arial" w:hAnsi="Arial" w:cs="Arial"/>
        </w:rPr>
        <w:t>ction_ID</w:t>
      </w:r>
      <w:r w:rsidR="004845AF" w:rsidRPr="002C2DEE">
        <w:rPr>
          <w:rFonts w:ascii="Arial" w:hAnsi="Arial" w:cs="Arial"/>
        </w:rPr>
        <w:t xml:space="preserve">. </w:t>
      </w:r>
      <w:r w:rsidR="00186C91" w:rsidRPr="002C2DEE">
        <w:rPr>
          <w:rFonts w:ascii="Arial" w:hAnsi="Arial" w:cs="Arial"/>
        </w:rPr>
        <w:t xml:space="preserve">Partner is required to maintain the uniqueness of the Transaction_ID.  </w:t>
      </w:r>
    </w:p>
    <w:p w14:paraId="409CA0A4" w14:textId="0ED26C3F" w:rsidR="00516549" w:rsidRPr="002C2DEE" w:rsidRDefault="003A3B37" w:rsidP="00123008">
      <w:pPr>
        <w:jc w:val="both"/>
        <w:rPr>
          <w:rFonts w:ascii="Arial" w:hAnsi="Arial" w:cs="Arial"/>
        </w:rPr>
      </w:pPr>
      <w:r w:rsidRPr="002C2DEE">
        <w:rPr>
          <w:rFonts w:ascii="Arial" w:hAnsi="Arial" w:cs="Arial"/>
        </w:rPr>
        <w:t xml:space="preserve">To update </w:t>
      </w:r>
      <w:r w:rsidR="00C5055C" w:rsidRPr="002C2DEE">
        <w:rPr>
          <w:rFonts w:ascii="Arial" w:hAnsi="Arial" w:cs="Arial"/>
        </w:rPr>
        <w:t>the existing</w:t>
      </w:r>
      <w:r w:rsidRPr="002C2DEE">
        <w:rPr>
          <w:rFonts w:ascii="Arial" w:hAnsi="Arial" w:cs="Arial"/>
        </w:rPr>
        <w:t xml:space="preserve"> </w:t>
      </w:r>
      <w:r w:rsidR="00C5055C" w:rsidRPr="002C2DEE">
        <w:rPr>
          <w:rFonts w:ascii="Arial" w:hAnsi="Arial" w:cs="Arial"/>
        </w:rPr>
        <w:t>exam</w:t>
      </w:r>
      <w:r w:rsidR="002B3622" w:rsidRPr="002C2DEE">
        <w:rPr>
          <w:rFonts w:ascii="Arial" w:hAnsi="Arial" w:cs="Arial"/>
        </w:rPr>
        <w:t>,</w:t>
      </w:r>
      <w:r w:rsidRPr="002C2DEE">
        <w:rPr>
          <w:rFonts w:ascii="Arial" w:hAnsi="Arial" w:cs="Arial"/>
        </w:rPr>
        <w:t xml:space="preserve"> the same composite key must be provided (including patient identifiers).</w:t>
      </w:r>
      <w:r w:rsidR="009E7F26" w:rsidRPr="002C2DEE">
        <w:rPr>
          <w:rFonts w:ascii="Arial" w:hAnsi="Arial" w:cs="Arial"/>
        </w:rPr>
        <w:t xml:space="preserve"> When </w:t>
      </w:r>
      <w:r w:rsidR="00886401" w:rsidRPr="002C2DEE">
        <w:rPr>
          <w:rFonts w:ascii="Arial" w:hAnsi="Arial" w:cs="Arial"/>
        </w:rPr>
        <w:t xml:space="preserve">the existing exam record is </w:t>
      </w:r>
      <w:r w:rsidR="00347FEA" w:rsidRPr="002C2DEE">
        <w:rPr>
          <w:rFonts w:ascii="Arial" w:hAnsi="Arial" w:cs="Arial"/>
        </w:rPr>
        <w:t>updated, not</w:t>
      </w:r>
      <w:r w:rsidR="00886401" w:rsidRPr="002C2DEE">
        <w:rPr>
          <w:rFonts w:ascii="Arial" w:hAnsi="Arial" w:cs="Arial"/>
        </w:rPr>
        <w:t xml:space="preserve">-null </w:t>
      </w:r>
      <w:r w:rsidR="00347FEA">
        <w:rPr>
          <w:rFonts w:ascii="Arial" w:hAnsi="Arial" w:cs="Arial"/>
        </w:rPr>
        <w:t xml:space="preserve">existing </w:t>
      </w:r>
      <w:r w:rsidR="00886401" w:rsidRPr="002C2DEE">
        <w:rPr>
          <w:rFonts w:ascii="Arial" w:hAnsi="Arial" w:cs="Arial"/>
        </w:rPr>
        <w:t xml:space="preserve">values will not be replaced with null values from newly submitted transaction. </w:t>
      </w:r>
    </w:p>
    <w:p w14:paraId="4EC9636A" w14:textId="70C503F7" w:rsidR="00186C91" w:rsidRPr="002C2DEE" w:rsidRDefault="00186C91" w:rsidP="00123008">
      <w:pPr>
        <w:jc w:val="both"/>
        <w:rPr>
          <w:rFonts w:ascii="Arial" w:hAnsi="Arial" w:cs="Arial"/>
        </w:rPr>
      </w:pPr>
      <w:r w:rsidRPr="002C2DEE">
        <w:rPr>
          <w:rFonts w:ascii="Arial" w:hAnsi="Arial" w:cs="Arial"/>
        </w:rPr>
        <w:t>The Previous_Transaction_ID is used for resubmission.  If you need to re</w:t>
      </w:r>
      <w:r w:rsidR="00156439" w:rsidRPr="002C2DEE">
        <w:rPr>
          <w:rFonts w:ascii="Arial" w:hAnsi="Arial" w:cs="Arial"/>
        </w:rPr>
        <w:t>place</w:t>
      </w:r>
      <w:r w:rsidRPr="002C2DEE">
        <w:rPr>
          <w:rFonts w:ascii="Arial" w:hAnsi="Arial" w:cs="Arial"/>
        </w:rPr>
        <w:t xml:space="preserve"> a previous transaction</w:t>
      </w:r>
      <w:r w:rsidR="002C2DEE" w:rsidRPr="002C2DEE">
        <w:rPr>
          <w:rFonts w:ascii="Arial" w:hAnsi="Arial" w:cs="Arial"/>
        </w:rPr>
        <w:t xml:space="preserve"> entirely,</w:t>
      </w:r>
      <w:r w:rsidRPr="002C2DEE">
        <w:rPr>
          <w:rFonts w:ascii="Arial" w:hAnsi="Arial" w:cs="Arial"/>
        </w:rPr>
        <w:t xml:space="preserve"> you will submit a new transaction and populate the Previous_Transaction_ID</w:t>
      </w:r>
      <w:r w:rsidR="00B86DF7" w:rsidRPr="002C2DEE">
        <w:rPr>
          <w:rFonts w:ascii="Arial" w:hAnsi="Arial" w:cs="Arial"/>
        </w:rPr>
        <w:t xml:space="preserve"> </w:t>
      </w:r>
      <w:r w:rsidRPr="002C2DEE">
        <w:rPr>
          <w:rFonts w:ascii="Arial" w:hAnsi="Arial" w:cs="Arial"/>
        </w:rPr>
        <w:t>with the Transaction_ID that was submitted previously.</w:t>
      </w:r>
      <w:r w:rsidR="00AE2571" w:rsidRPr="002C2DEE">
        <w:rPr>
          <w:rFonts w:ascii="Arial" w:hAnsi="Arial" w:cs="Arial"/>
        </w:rPr>
        <w:t xml:space="preserve"> In this case, exam</w:t>
      </w:r>
      <w:r w:rsidR="00123008" w:rsidRPr="002C2DEE">
        <w:rPr>
          <w:rFonts w:ascii="Arial" w:hAnsi="Arial" w:cs="Arial"/>
        </w:rPr>
        <w:t>(</w:t>
      </w:r>
      <w:r w:rsidR="00AE2571" w:rsidRPr="002C2DEE">
        <w:rPr>
          <w:rFonts w:ascii="Arial" w:hAnsi="Arial" w:cs="Arial"/>
        </w:rPr>
        <w:t>s</w:t>
      </w:r>
      <w:r w:rsidR="00123008" w:rsidRPr="002C2DEE">
        <w:rPr>
          <w:rFonts w:ascii="Arial" w:hAnsi="Arial" w:cs="Arial"/>
        </w:rPr>
        <w:t>)</w:t>
      </w:r>
      <w:r w:rsidR="00AE2571" w:rsidRPr="002C2DEE">
        <w:rPr>
          <w:rFonts w:ascii="Arial" w:hAnsi="Arial" w:cs="Arial"/>
        </w:rPr>
        <w:t xml:space="preserve"> of previous transaction will be deleted entirely from the database and </w:t>
      </w:r>
      <w:r w:rsidR="00EB5AD2" w:rsidRPr="002C2DEE">
        <w:rPr>
          <w:rFonts w:ascii="Arial" w:hAnsi="Arial" w:cs="Arial"/>
        </w:rPr>
        <w:t>exam(s) from new transaction will be loaded.</w:t>
      </w:r>
    </w:p>
    <w:p w14:paraId="414BADB4" w14:textId="46319E95" w:rsidR="00BC5468" w:rsidRPr="00156439" w:rsidRDefault="00BC5468" w:rsidP="00123008">
      <w:pPr>
        <w:jc w:val="both"/>
        <w:rPr>
          <w:rFonts w:ascii="Arial" w:hAnsi="Arial" w:cs="Arial"/>
        </w:rPr>
      </w:pPr>
      <w:r>
        <w:rPr>
          <w:rFonts w:ascii="Arial" w:hAnsi="Arial" w:cs="Arial"/>
        </w:rPr>
        <w:t xml:space="preserve">Please note, </w:t>
      </w:r>
      <w:r w:rsidR="00CA3AC2">
        <w:rPr>
          <w:rFonts w:ascii="Arial" w:hAnsi="Arial" w:cs="Arial"/>
        </w:rPr>
        <w:t>s</w:t>
      </w:r>
      <w:r w:rsidR="00CA3AC2" w:rsidRPr="00CA3AC2">
        <w:rPr>
          <w:rFonts w:ascii="Arial" w:hAnsi="Arial" w:cs="Arial"/>
        </w:rPr>
        <w:t>ubmissions take up to 72 hours to process</w:t>
      </w:r>
      <w:r w:rsidR="00CB182B">
        <w:rPr>
          <w:rFonts w:ascii="Arial" w:hAnsi="Arial" w:cs="Arial"/>
        </w:rPr>
        <w:t xml:space="preserve"> </w:t>
      </w:r>
      <w:r w:rsidR="00B13D54">
        <w:rPr>
          <w:rFonts w:ascii="Arial" w:hAnsi="Arial" w:cs="Arial"/>
        </w:rPr>
        <w:t>and load to NRDR database.</w:t>
      </w:r>
    </w:p>
    <w:p w14:paraId="1EF7AF61" w14:textId="77777777" w:rsidR="00B56581" w:rsidRPr="00156439" w:rsidRDefault="00B56581" w:rsidP="007659C8">
      <w:pPr>
        <w:rPr>
          <w:rFonts w:ascii="Arial" w:hAnsi="Arial" w:cs="Arial"/>
        </w:rPr>
      </w:pPr>
      <w:r w:rsidRPr="00156439">
        <w:rPr>
          <w:rFonts w:ascii="Arial" w:hAnsi="Arial" w:cs="Arial"/>
        </w:rPr>
        <w:t>Acceptable request representations:</w:t>
      </w:r>
    </w:p>
    <w:p w14:paraId="1F0FD5DC" w14:textId="77777777" w:rsidR="00B56581" w:rsidRPr="00156439" w:rsidRDefault="00B56581" w:rsidP="00B56581">
      <w:pPr>
        <w:pStyle w:val="ListParagraph"/>
        <w:numPr>
          <w:ilvl w:val="0"/>
          <w:numId w:val="5"/>
        </w:numPr>
        <w:rPr>
          <w:rFonts w:ascii="Arial" w:hAnsi="Arial" w:cs="Arial"/>
        </w:rPr>
      </w:pPr>
      <w:r w:rsidRPr="00156439">
        <w:rPr>
          <w:rFonts w:ascii="Arial" w:hAnsi="Arial" w:cs="Arial"/>
        </w:rPr>
        <w:t>application/json</w:t>
      </w:r>
    </w:p>
    <w:p w14:paraId="3D8C268C" w14:textId="77777777" w:rsidR="00B56581" w:rsidRPr="00156439" w:rsidRDefault="00B56581" w:rsidP="00B56581">
      <w:pPr>
        <w:rPr>
          <w:rFonts w:ascii="Arial" w:hAnsi="Arial" w:cs="Arial"/>
        </w:rPr>
      </w:pPr>
      <w:r w:rsidRPr="00156439">
        <w:rPr>
          <w:rFonts w:ascii="Arial" w:hAnsi="Arial" w:cs="Arial"/>
        </w:rPr>
        <w:lastRenderedPageBreak/>
        <w:t>Possible responses:</w:t>
      </w:r>
    </w:p>
    <w:p w14:paraId="44AFA998" w14:textId="77777777" w:rsidR="007659C8" w:rsidRPr="00156439" w:rsidRDefault="00B56581" w:rsidP="007659C8">
      <w:pPr>
        <w:pStyle w:val="ListParagraph"/>
        <w:numPr>
          <w:ilvl w:val="0"/>
          <w:numId w:val="3"/>
        </w:numPr>
        <w:rPr>
          <w:rFonts w:ascii="Arial" w:hAnsi="Arial" w:cs="Arial"/>
        </w:rPr>
      </w:pPr>
      <w:r w:rsidRPr="00156439">
        <w:rPr>
          <w:rFonts w:ascii="Arial" w:hAnsi="Arial" w:cs="Arial"/>
        </w:rPr>
        <w:t>200, returned when transaction data is uploaded and transaction is created successfully,</w:t>
      </w:r>
    </w:p>
    <w:p w14:paraId="2209F2CE" w14:textId="77777777" w:rsidR="007659C8" w:rsidRPr="00156439" w:rsidRDefault="00B56581" w:rsidP="007659C8">
      <w:pPr>
        <w:pStyle w:val="ListParagraph"/>
        <w:numPr>
          <w:ilvl w:val="0"/>
          <w:numId w:val="3"/>
        </w:numPr>
        <w:rPr>
          <w:rFonts w:ascii="Arial" w:hAnsi="Arial" w:cs="Arial"/>
        </w:rPr>
      </w:pPr>
      <w:r w:rsidRPr="00156439">
        <w:rPr>
          <w:rFonts w:ascii="Arial" w:hAnsi="Arial" w:cs="Arial"/>
        </w:rPr>
        <w:t xml:space="preserve">400, </w:t>
      </w:r>
      <w:r w:rsidR="003F0E31" w:rsidRPr="00156439">
        <w:rPr>
          <w:rFonts w:ascii="Arial" w:hAnsi="Arial" w:cs="Arial"/>
        </w:rPr>
        <w:t>content-type: application/json</w:t>
      </w:r>
    </w:p>
    <w:p w14:paraId="72B4805B" w14:textId="77777777" w:rsidR="00D355A1" w:rsidRPr="00156439" w:rsidRDefault="00B56581" w:rsidP="000879BA">
      <w:pPr>
        <w:pStyle w:val="ListParagraph"/>
        <w:numPr>
          <w:ilvl w:val="1"/>
          <w:numId w:val="3"/>
        </w:numPr>
        <w:rPr>
          <w:rFonts w:ascii="Arial" w:hAnsi="Arial" w:cs="Arial"/>
        </w:rPr>
      </w:pPr>
      <w:r w:rsidRPr="00156439">
        <w:rPr>
          <w:rFonts w:ascii="Arial" w:hAnsi="Arial" w:cs="Arial"/>
        </w:rPr>
        <w:t>error_code = ‘</w:t>
      </w:r>
      <w:r w:rsidR="00C260C7" w:rsidRPr="00156439">
        <w:rPr>
          <w:rFonts w:ascii="Arial" w:hAnsi="Arial" w:cs="Arial"/>
        </w:rPr>
        <w:t>data_error</w:t>
      </w:r>
      <w:r w:rsidR="00D355A1" w:rsidRPr="00156439">
        <w:rPr>
          <w:rFonts w:ascii="Arial" w:hAnsi="Arial" w:cs="Arial"/>
        </w:rPr>
        <w:t>’</w:t>
      </w:r>
    </w:p>
    <w:p w14:paraId="11AD13C1" w14:textId="77777777" w:rsidR="00D355A1" w:rsidRPr="00156439" w:rsidRDefault="00D355A1" w:rsidP="00D355A1">
      <w:pPr>
        <w:pStyle w:val="ListParagraph"/>
        <w:ind w:left="1440"/>
        <w:rPr>
          <w:rFonts w:ascii="Arial" w:hAnsi="Arial" w:cs="Arial"/>
        </w:rPr>
      </w:pPr>
      <w:r w:rsidRPr="00156439">
        <w:rPr>
          <w:rFonts w:ascii="Arial" w:hAnsi="Arial" w:cs="Arial"/>
        </w:rPr>
        <w:t>Transaction data is missing or doesn’t have valid JSON representation</w:t>
      </w:r>
    </w:p>
    <w:p w14:paraId="37DB8DC8" w14:textId="77777777" w:rsidR="00D355A1" w:rsidRPr="00156439" w:rsidRDefault="00F14D0B" w:rsidP="00F14D0B">
      <w:pPr>
        <w:pStyle w:val="ListParagraph"/>
        <w:numPr>
          <w:ilvl w:val="0"/>
          <w:numId w:val="3"/>
        </w:numPr>
        <w:rPr>
          <w:rFonts w:ascii="Arial" w:hAnsi="Arial" w:cs="Arial"/>
        </w:rPr>
      </w:pPr>
      <w:r w:rsidRPr="00156439">
        <w:rPr>
          <w:rFonts w:ascii="Arial" w:hAnsi="Arial" w:cs="Arial"/>
        </w:rPr>
        <w:t xml:space="preserve">403, </w:t>
      </w:r>
      <w:r w:rsidR="003F0E31" w:rsidRPr="00156439">
        <w:rPr>
          <w:rFonts w:ascii="Arial" w:hAnsi="Arial" w:cs="Arial"/>
        </w:rPr>
        <w:t>content-type: application/json</w:t>
      </w:r>
    </w:p>
    <w:p w14:paraId="7CDB141C" w14:textId="77777777" w:rsidR="00F14D0B" w:rsidRPr="00156439" w:rsidRDefault="00F14D0B" w:rsidP="00F14D0B">
      <w:pPr>
        <w:pStyle w:val="ListParagraph"/>
        <w:numPr>
          <w:ilvl w:val="1"/>
          <w:numId w:val="3"/>
        </w:numPr>
        <w:rPr>
          <w:rFonts w:ascii="Arial" w:hAnsi="Arial" w:cs="Arial"/>
        </w:rPr>
      </w:pPr>
      <w:r w:rsidRPr="00156439">
        <w:rPr>
          <w:rFonts w:ascii="Arial" w:hAnsi="Arial" w:cs="Arial"/>
        </w:rPr>
        <w:t>error_code = ‘no_permission’</w:t>
      </w:r>
    </w:p>
    <w:p w14:paraId="7B9F69EF" w14:textId="77777777" w:rsidR="009E1C51" w:rsidRPr="00156439" w:rsidRDefault="003F0E31" w:rsidP="00FF0607">
      <w:pPr>
        <w:pStyle w:val="ListParagraph"/>
        <w:ind w:left="1440"/>
        <w:rPr>
          <w:rFonts w:ascii="Arial" w:hAnsi="Arial" w:cs="Arial"/>
        </w:rPr>
      </w:pPr>
      <w:r w:rsidRPr="00156439">
        <w:rPr>
          <w:rFonts w:ascii="Arial" w:hAnsi="Arial" w:cs="Arial"/>
        </w:rPr>
        <w:t>Authenticated user doesn’t have permissions to upload transaction data for a given facility</w:t>
      </w:r>
    </w:p>
    <w:p w14:paraId="2DAFE817" w14:textId="77777777" w:rsidR="00C36B3C" w:rsidRPr="00156439" w:rsidRDefault="00C36B3C" w:rsidP="00C36B3C">
      <w:pPr>
        <w:pStyle w:val="ListParagraph"/>
        <w:ind w:left="0"/>
        <w:rPr>
          <w:rFonts w:ascii="Arial" w:hAnsi="Arial" w:cs="Arial"/>
        </w:rPr>
      </w:pPr>
    </w:p>
    <w:p w14:paraId="50679458" w14:textId="77777777" w:rsidR="00C36B3C" w:rsidRPr="00156439" w:rsidRDefault="00C36B3C" w:rsidP="00821135">
      <w:pPr>
        <w:pStyle w:val="Heading3"/>
        <w:rPr>
          <w:rFonts w:ascii="Arial" w:hAnsi="Arial" w:cs="Arial"/>
        </w:rPr>
      </w:pPr>
      <w:bookmarkStart w:id="15" w:name="_Toc138170236"/>
      <w:r w:rsidRPr="00156439">
        <w:rPr>
          <w:rFonts w:ascii="Arial" w:hAnsi="Arial" w:cs="Arial"/>
        </w:rPr>
        <w:t>Examples</w:t>
      </w:r>
      <w:r w:rsidR="00821135" w:rsidRPr="00156439">
        <w:rPr>
          <w:rFonts w:ascii="Arial" w:hAnsi="Arial" w:cs="Arial"/>
        </w:rPr>
        <w:t xml:space="preserve"> POST</w:t>
      </w:r>
      <w:bookmarkEnd w:id="15"/>
    </w:p>
    <w:p w14:paraId="30B2D394" w14:textId="77777777" w:rsidR="00C36B3C" w:rsidRPr="00156439" w:rsidRDefault="00C36B3C" w:rsidP="003A3EB0">
      <w:pPr>
        <w:spacing w:after="0"/>
        <w:rPr>
          <w:rFonts w:ascii="Arial" w:hAnsi="Arial" w:cs="Arial"/>
          <w:color w:val="000000" w:themeColor="text1"/>
        </w:rPr>
      </w:pPr>
    </w:p>
    <w:p w14:paraId="576BA5E9" w14:textId="77777777" w:rsidR="00C36B3C" w:rsidRDefault="00C36B3C" w:rsidP="002D35E6">
      <w:pPr>
        <w:spacing w:after="0"/>
        <w:rPr>
          <w:rFonts w:ascii="Arial" w:hAnsi="Arial" w:cs="Arial"/>
          <w:color w:val="000000" w:themeColor="text1"/>
        </w:rPr>
      </w:pPr>
      <w:r w:rsidRPr="00156439">
        <w:rPr>
          <w:rFonts w:ascii="Arial" w:hAnsi="Arial" w:cs="Arial"/>
          <w:color w:val="000000" w:themeColor="text1"/>
        </w:rPr>
        <w:t>Sample parameters:</w:t>
      </w:r>
    </w:p>
    <w:p w14:paraId="1C800B7E" w14:textId="77777777" w:rsidR="00D66354" w:rsidRPr="00156439" w:rsidRDefault="00D66354" w:rsidP="00C36B3C">
      <w:pPr>
        <w:spacing w:after="0"/>
        <w:ind w:left="720"/>
        <w:rPr>
          <w:rFonts w:ascii="Arial" w:hAnsi="Arial" w:cs="Arial"/>
          <w:color w:val="000000" w:themeColor="text1"/>
        </w:rPr>
      </w:pPr>
    </w:p>
    <w:p w14:paraId="57C8D0FB" w14:textId="77777777" w:rsidR="00C36B3C" w:rsidRPr="00D66354" w:rsidRDefault="00C36B3C" w:rsidP="00C36B3C">
      <w:pPr>
        <w:spacing w:after="0"/>
        <w:ind w:left="720"/>
        <w:rPr>
          <w:rFonts w:ascii="Arial" w:hAnsi="Arial" w:cs="Arial"/>
          <w:b/>
          <w:color w:val="000000" w:themeColor="text1"/>
          <w:sz w:val="20"/>
          <w:szCs w:val="20"/>
        </w:rPr>
      </w:pPr>
      <w:r w:rsidRPr="00D66354">
        <w:rPr>
          <w:rFonts w:ascii="Arial" w:hAnsi="Arial" w:cs="Arial"/>
          <w:color w:val="000000" w:themeColor="text1"/>
          <w:sz w:val="20"/>
          <w:szCs w:val="20"/>
        </w:rPr>
        <w:t>Facility</w:t>
      </w:r>
      <w:r w:rsidR="00186C91" w:rsidRPr="00D66354">
        <w:rPr>
          <w:rFonts w:ascii="Arial" w:hAnsi="Arial" w:cs="Arial"/>
          <w:color w:val="000000" w:themeColor="text1"/>
          <w:sz w:val="20"/>
          <w:szCs w:val="20"/>
        </w:rPr>
        <w:t>_</w:t>
      </w:r>
      <w:r w:rsidRPr="00D66354">
        <w:rPr>
          <w:rFonts w:ascii="Arial" w:hAnsi="Arial" w:cs="Arial"/>
          <w:color w:val="000000" w:themeColor="text1"/>
          <w:sz w:val="20"/>
          <w:szCs w:val="20"/>
        </w:rPr>
        <w:t>ID: "100000"</w:t>
      </w:r>
    </w:p>
    <w:p w14:paraId="4E061841" w14:textId="12E13F0F" w:rsidR="00C36B3C" w:rsidRPr="00D66354" w:rsidRDefault="00C36B3C" w:rsidP="00C36B3C">
      <w:pPr>
        <w:spacing w:after="0" w:line="240" w:lineRule="auto"/>
        <w:ind w:left="720"/>
        <w:rPr>
          <w:rFonts w:ascii="Arial" w:hAnsi="Arial" w:cs="Arial"/>
          <w:color w:val="000000" w:themeColor="text1"/>
          <w:sz w:val="20"/>
          <w:szCs w:val="20"/>
        </w:rPr>
      </w:pPr>
      <w:r w:rsidRPr="00D66354">
        <w:rPr>
          <w:rFonts w:ascii="Arial" w:hAnsi="Arial" w:cs="Arial"/>
          <w:color w:val="000000" w:themeColor="text1"/>
          <w:sz w:val="20"/>
          <w:szCs w:val="20"/>
        </w:rPr>
        <w:t>PartnerID: "</w:t>
      </w:r>
      <w:r w:rsidR="00BB1BC0">
        <w:rPr>
          <w:rFonts w:ascii="Arial" w:hAnsi="Arial" w:cs="Arial"/>
          <w:color w:val="000000" w:themeColor="text1"/>
          <w:sz w:val="20"/>
          <w:szCs w:val="20"/>
        </w:rPr>
        <w:t>10000</w:t>
      </w:r>
      <w:r w:rsidRPr="00D66354">
        <w:rPr>
          <w:rFonts w:ascii="Arial" w:hAnsi="Arial" w:cs="Arial"/>
          <w:color w:val="000000" w:themeColor="text1"/>
          <w:sz w:val="20"/>
          <w:szCs w:val="20"/>
        </w:rPr>
        <w:t>"</w:t>
      </w:r>
    </w:p>
    <w:p w14:paraId="5ADD651B" w14:textId="77777777" w:rsidR="00C36B3C" w:rsidRPr="00D66354" w:rsidRDefault="00C36B3C" w:rsidP="00C36B3C">
      <w:pPr>
        <w:spacing w:after="0" w:line="240" w:lineRule="auto"/>
        <w:ind w:left="720"/>
        <w:rPr>
          <w:rFonts w:ascii="Arial" w:hAnsi="Arial" w:cs="Arial"/>
          <w:color w:val="000000" w:themeColor="text1"/>
          <w:sz w:val="20"/>
          <w:szCs w:val="20"/>
        </w:rPr>
      </w:pPr>
      <w:r w:rsidRPr="00D66354">
        <w:rPr>
          <w:rFonts w:ascii="Arial" w:hAnsi="Arial" w:cs="Arial"/>
          <w:color w:val="000000" w:themeColor="text1"/>
          <w:sz w:val="20"/>
          <w:szCs w:val="20"/>
        </w:rPr>
        <w:t>AppID: "10005"</w:t>
      </w:r>
    </w:p>
    <w:p w14:paraId="7A7CA16F" w14:textId="77777777" w:rsidR="00C36B3C" w:rsidRPr="00D66354" w:rsidRDefault="00C36B3C" w:rsidP="00C36B3C">
      <w:pPr>
        <w:spacing w:after="0" w:line="240" w:lineRule="auto"/>
        <w:ind w:left="720"/>
        <w:rPr>
          <w:rFonts w:ascii="Arial" w:hAnsi="Arial" w:cs="Arial"/>
          <w:color w:val="000000" w:themeColor="text1"/>
          <w:sz w:val="20"/>
          <w:szCs w:val="20"/>
        </w:rPr>
      </w:pPr>
      <w:r w:rsidRPr="00D66354">
        <w:rPr>
          <w:rFonts w:ascii="Arial" w:hAnsi="Arial" w:cs="Arial"/>
          <w:color w:val="000000" w:themeColor="text1"/>
          <w:sz w:val="20"/>
          <w:szCs w:val="20"/>
        </w:rPr>
        <w:t>Authorization: “Bearer eyJ0eXAiOiJKV1QiLCJhbGciOiJodHRwOi8vd3d3LnczLm9yZy8yMDAwLzA5L3htbGRzaWcjcnNhLXNoYTEiLCJ4NXQiOiIzWndDNC15STBQQmNHeDAyWlNsQjdaa1NRLUUifQ.eyJpc3MiOiJodHRwczovL1NlY3VyZUF1dGgwMVZNLmFjci5vcmciLCJhdWQiOiJodHRwczovL1NlY3VyZUF1dGgwMVZNLmFjci5vcmciLCJuYmYiOjE0MjIyNzY3ODIsImV4cCI6MTQyMjM2MzE4MiwiY2xpZW50X2lkIjoiMWY1ZjM5NTI0ZjIyNGRmMDg0NTIwYTJmYWE5YTkyNzUiLCJzY29wZSI6WyJvcGVuaWQiLCJwcXJzIl0sInN1YiI6IjEwMDAwMF9udWFuY2UiLCJhbXIiOiJwYXNzd29yZCIsImF1dGhfdGltZSI6IjE0MjIyNzY3NTciLCJpZHAiOiJTZWN1cmVBdXRoNSJ9.AFsoPNtIT8N0N6w1y0OZLokdplfRM2Y8OAvquMXpkoI_6b9ANEhXY72ubuylt6-4vdJ165aVUXPRDTF37UT9cqv21hRTpOfYYM0tV5gksUbvLzKaPFt6EWbB8ctQnHs1pxyDGSbKDM-dR6upj6x0eZ7O46Zwi8o8Zhkeu0bFZPNmLS7y96_A9uyGBkbt69Ih0aCBNRvtabqkD3vJsWB4EIfiqJJ2RO8XPCGfSoYAnuosgH5Cm6kMNN7WiX4rgFps20MryBLtutKztcNhaj-l65gzxyrJpgmq8r9dBWiFI6nFc-rKkNr6Gdj2TH9EABloC6aO_CQQFtgrXFLEchnSPw”</w:t>
      </w:r>
    </w:p>
    <w:p w14:paraId="1A4A1D5B" w14:textId="77777777" w:rsidR="00C36B3C" w:rsidRPr="00D66354" w:rsidRDefault="00C36B3C" w:rsidP="00C36B3C">
      <w:pPr>
        <w:spacing w:after="0" w:line="240" w:lineRule="auto"/>
        <w:ind w:left="720"/>
        <w:rPr>
          <w:rFonts w:ascii="Arial" w:hAnsi="Arial" w:cs="Arial"/>
          <w:color w:val="000000" w:themeColor="text1"/>
          <w:sz w:val="20"/>
          <w:szCs w:val="20"/>
        </w:rPr>
      </w:pPr>
    </w:p>
    <w:p w14:paraId="2854F39E" w14:textId="07B47231" w:rsidR="00C36B3C" w:rsidRPr="00156439" w:rsidRDefault="00C36B3C" w:rsidP="002D35E6">
      <w:pPr>
        <w:spacing w:after="0" w:line="240" w:lineRule="auto"/>
        <w:jc w:val="both"/>
        <w:rPr>
          <w:rFonts w:ascii="Arial" w:hAnsi="Arial" w:cs="Arial"/>
          <w:color w:val="000000" w:themeColor="text1"/>
        </w:rPr>
      </w:pPr>
      <w:r w:rsidRPr="00156439">
        <w:rPr>
          <w:rFonts w:ascii="Arial" w:hAnsi="Arial" w:cs="Arial"/>
          <w:b/>
          <w:color w:val="000000" w:themeColor="text1"/>
        </w:rPr>
        <w:t>Note</w:t>
      </w:r>
      <w:r w:rsidRPr="00156439">
        <w:rPr>
          <w:rFonts w:ascii="Arial" w:hAnsi="Arial" w:cs="Arial"/>
          <w:color w:val="000000" w:themeColor="text1"/>
        </w:rPr>
        <w:t xml:space="preserve">: the authentication/authorization mechanism in the GRID Exam API adopts the ACR </w:t>
      </w:r>
      <w:r w:rsidR="00487FC7">
        <w:rPr>
          <w:rFonts w:ascii="Arial" w:hAnsi="Arial" w:cs="Arial"/>
          <w:color w:val="000000" w:themeColor="text1"/>
        </w:rPr>
        <w:t>SSO</w:t>
      </w:r>
      <w:r w:rsidRPr="00156439">
        <w:rPr>
          <w:rFonts w:ascii="Arial" w:hAnsi="Arial" w:cs="Arial"/>
          <w:color w:val="000000" w:themeColor="text1"/>
        </w:rPr>
        <w:t xml:space="preserve"> security model which requires an access token after authenticated successfully.  The token in the sample parameters above is merely an example.</w:t>
      </w:r>
    </w:p>
    <w:p w14:paraId="5E12B9C8" w14:textId="77777777" w:rsidR="00C36B3C" w:rsidRPr="00156439" w:rsidRDefault="00C36B3C" w:rsidP="00C36B3C">
      <w:pPr>
        <w:pStyle w:val="NoSpacing"/>
        <w:rPr>
          <w:rFonts w:ascii="Arial" w:hAnsi="Arial" w:cs="Arial"/>
        </w:rPr>
      </w:pPr>
    </w:p>
    <w:p w14:paraId="0F6E0F24" w14:textId="77777777" w:rsidR="00C36B3C" w:rsidRPr="00156439" w:rsidRDefault="00C36B3C" w:rsidP="00C36B3C">
      <w:pPr>
        <w:pStyle w:val="NoSpacing"/>
        <w:rPr>
          <w:rFonts w:ascii="Arial" w:hAnsi="Arial" w:cs="Arial"/>
        </w:rPr>
      </w:pPr>
    </w:p>
    <w:p w14:paraId="0C47979F"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function createTransaction(transactionData, token) {</w:t>
      </w:r>
    </w:p>
    <w:p w14:paraId="31906370"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$.ajax({</w:t>
      </w:r>
    </w:p>
    <w:p w14:paraId="0B438DC4"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type: 'POST',</w:t>
      </w:r>
    </w:p>
    <w:p w14:paraId="39A25605"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url: "https://nrdr9x.acr.org/NonPQRSapi/grid/transactions",</w:t>
      </w:r>
    </w:p>
    <w:p w14:paraId="23CAD20A"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data: JSON.stringify(transactionData),</w:t>
      </w:r>
    </w:p>
    <w:p w14:paraId="36E88367"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dataType: "json",</w:t>
      </w:r>
    </w:p>
    <w:p w14:paraId="1105E1FC"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contentType:"application/json; charset=utf-8",</w:t>
      </w:r>
    </w:p>
    <w:p w14:paraId="29BB32AD"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headers: { "Authorization": "Bearer " + token },</w:t>
      </w:r>
    </w:p>
    <w:p w14:paraId="0D93DE2F"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p>
    <w:p w14:paraId="7CBF618D"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success: function (data) {</w:t>
      </w:r>
    </w:p>
    <w:p w14:paraId="550E4C11"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 handle data load success</w:t>
      </w:r>
    </w:p>
    <w:p w14:paraId="20890D1B"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w:t>
      </w:r>
    </w:p>
    <w:p w14:paraId="44C891FC"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w:t>
      </w:r>
    </w:p>
    <w:p w14:paraId="5D954DD5"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hAnsi="Arial" w:cs="Arial"/>
          <w:color w:val="000000" w:themeColor="text1"/>
        </w:rPr>
      </w:pPr>
      <w:r w:rsidRPr="00156439">
        <w:rPr>
          <w:rFonts w:ascii="Arial" w:eastAsia="Times New Roman" w:hAnsi="Arial" w:cs="Arial"/>
          <w:color w:val="000000" w:themeColor="text1"/>
          <w:sz w:val="20"/>
          <w:szCs w:val="20"/>
          <w:lang w:eastAsia="ru-RU"/>
        </w:rPr>
        <w:t>}</w:t>
      </w:r>
    </w:p>
    <w:p w14:paraId="43D7C3B0" w14:textId="77777777" w:rsidR="00C36B3C" w:rsidRPr="00156439" w:rsidRDefault="00C36B3C" w:rsidP="007174D3">
      <w:pPr>
        <w:pStyle w:val="NoSpacing"/>
        <w:ind w:left="720"/>
        <w:rPr>
          <w:rFonts w:ascii="Arial" w:hAnsi="Arial" w:cs="Arial"/>
        </w:rPr>
      </w:pPr>
    </w:p>
    <w:p w14:paraId="477B1293" w14:textId="77777777" w:rsidR="00C36B3C" w:rsidRPr="00156439" w:rsidRDefault="00C36B3C" w:rsidP="00856873">
      <w:pPr>
        <w:rPr>
          <w:rFonts w:ascii="Arial" w:hAnsi="Arial" w:cs="Arial"/>
        </w:rPr>
      </w:pPr>
      <w:r w:rsidRPr="00156439">
        <w:rPr>
          <w:rFonts w:ascii="Arial" w:hAnsi="Arial" w:cs="Arial"/>
        </w:rPr>
        <w:lastRenderedPageBreak/>
        <w:t>This function can be used in the following way:</w:t>
      </w:r>
    </w:p>
    <w:p w14:paraId="578470DC" w14:textId="77777777" w:rsidR="00A405B2" w:rsidRPr="00156439" w:rsidRDefault="00C36B3C" w:rsidP="00A405B2">
      <w:pPr>
        <w:pStyle w:val="HTMLPreformatted"/>
        <w:rPr>
          <w:rFonts w:ascii="Arial" w:hAnsi="Arial" w:cs="Arial"/>
          <w:color w:val="000000"/>
          <w:lang w:val="en-US"/>
        </w:rPr>
      </w:pPr>
      <w:r w:rsidRPr="00156439">
        <w:rPr>
          <w:rFonts w:ascii="Arial" w:hAnsi="Arial" w:cs="Arial"/>
          <w:color w:val="000000" w:themeColor="text1"/>
          <w:lang w:val="en-US"/>
        </w:rPr>
        <w:t>var transactionData = </w:t>
      </w:r>
    </w:p>
    <w:p w14:paraId="61F95E3A" w14:textId="6B6862BA" w:rsidR="005F34A0" w:rsidRPr="00156439" w:rsidRDefault="00A405B2" w:rsidP="005F34A0">
      <w:pPr>
        <w:pStyle w:val="HTMLPreformatted"/>
        <w:rPr>
          <w:rFonts w:ascii="Arial" w:hAnsi="Arial" w:cs="Arial"/>
          <w:color w:val="000000"/>
          <w:lang w:val="en-US"/>
        </w:rPr>
      </w:pPr>
      <w:r w:rsidRPr="00156439">
        <w:rPr>
          <w:rFonts w:ascii="Arial" w:hAnsi="Arial" w:cs="Arial"/>
          <w:color w:val="000000"/>
          <w:lang w:val="en-US"/>
        </w:rPr>
        <w:t>{</w:t>
      </w:r>
    </w:p>
    <w:p w14:paraId="36A0B987"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"Transaction_ID": "g-2503-04",</w:t>
      </w:r>
    </w:p>
    <w:p w14:paraId="4EFA3D71" w14:textId="20B2BB40"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"Transaction_DateTime": "04/09/2023",</w:t>
      </w:r>
    </w:p>
    <w:p w14:paraId="71140A3D"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"Num_of_Exam_Included": 3,</w:t>
      </w:r>
    </w:p>
    <w:p w14:paraId="28D9BF79" w14:textId="41AF5831"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"Facility_ID": "100000",</w:t>
      </w:r>
    </w:p>
    <w:p w14:paraId="44933B6E"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"PartnerID": "40001",</w:t>
      </w:r>
    </w:p>
    <w:p w14:paraId="5F5BC6D2"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"AppID": "20002",</w:t>
      </w:r>
    </w:p>
    <w:p w14:paraId="5EE75AA7"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"Previous_Transaction_ID": null,</w:t>
      </w:r>
    </w:p>
    <w:p w14:paraId="6C8D95E0"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"GRID_File_Version_Num": "2.1",</w:t>
      </w:r>
    </w:p>
    <w:p w14:paraId="0EBBB115"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"Exam": [</w:t>
      </w:r>
    </w:p>
    <w:p w14:paraId="51852C19"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w:t>
      </w:r>
    </w:p>
    <w:p w14:paraId="7CF9A122"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"Exam_Unique_ID": "OPA-002",</w:t>
      </w:r>
    </w:p>
    <w:p w14:paraId="0FA77E54"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"Patient_Age": "25",</w:t>
      </w:r>
    </w:p>
    <w:p w14:paraId="27A6226D"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"Patient_Gender": "M",</w:t>
      </w:r>
    </w:p>
    <w:p w14:paraId="2B837522" w14:textId="058819EC"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"Study_Name": "study name",</w:t>
      </w:r>
    </w:p>
    <w:p w14:paraId="6D316267" w14:textId="47E31F83"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"Physician_NPI": "123456789",</w:t>
      </w:r>
    </w:p>
    <w:p w14:paraId="1A990D72" w14:textId="6283566D"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"Physician_Local_ID": "755",</w:t>
      </w:r>
    </w:p>
    <w:p w14:paraId="7CA583FC"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"Multiple_Readers": "0",</w:t>
      </w:r>
    </w:p>
    <w:p w14:paraId="74C555E0" w14:textId="1F408318"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"CPT_HCPCS_Code": "</w:t>
      </w:r>
      <w:r w:rsidR="00FF53DF" w:rsidRPr="00156439">
        <w:rPr>
          <w:rFonts w:ascii="Arial" w:hAnsi="Arial" w:cs="Arial"/>
          <w:color w:val="000000"/>
          <w:lang w:val="en-US"/>
        </w:rPr>
        <w:t>99397</w:t>
      </w:r>
      <w:r w:rsidRPr="00156439">
        <w:rPr>
          <w:rFonts w:ascii="Arial" w:hAnsi="Arial" w:cs="Arial"/>
          <w:color w:val="000000"/>
          <w:lang w:val="en-US"/>
        </w:rPr>
        <w:t>",</w:t>
      </w:r>
    </w:p>
    <w:p w14:paraId="517C71FA"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"ICD_10_Procedure_Code": "ICD10",</w:t>
      </w:r>
    </w:p>
    <w:p w14:paraId="2E2D6A8C"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"Modality_Procedure": "1",</w:t>
      </w:r>
    </w:p>
    <w:p w14:paraId="1F5D57D3"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"Place_of_Service": "1",</w:t>
      </w:r>
    </w:p>
    <w:p w14:paraId="5AFF00C2"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"Breast_Ultrasound": null,</w:t>
      </w:r>
    </w:p>
    <w:p w14:paraId="03CCFAC8"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"Date_Exam_Completed": "01/01/2020",</w:t>
      </w:r>
    </w:p>
    <w:p w14:paraId="69BD7823"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"Time_Exam_Completed": "15:35:23",</w:t>
      </w:r>
    </w:p>
    <w:p w14:paraId="24B6BA5F"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"Date_Final_Report_Signed": "01/01/2020",</w:t>
      </w:r>
    </w:p>
    <w:p w14:paraId="11189852"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"Time_Final_Report_Signed": "16:21:33",</w:t>
      </w:r>
    </w:p>
    <w:p w14:paraId="7798320A"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"Extravasation_Occurred": "Y",</w:t>
      </w:r>
      <w:r w:rsidRPr="00156439">
        <w:rPr>
          <w:rFonts w:ascii="Arial" w:hAnsi="Arial" w:cs="Arial"/>
          <w:color w:val="000000"/>
          <w:lang w:val="en-US"/>
        </w:rPr>
        <w:tab/>
      </w:r>
    </w:p>
    <w:p w14:paraId="24C4A8F0"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"Height": "99.99",</w:t>
      </w:r>
    </w:p>
    <w:p w14:paraId="2791CA0B"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"Weight": "99.99",</w:t>
      </w:r>
    </w:p>
    <w:p w14:paraId="1F00CD15"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"BMI":"99.99",</w:t>
      </w:r>
    </w:p>
    <w:p w14:paraId="7CC8643C"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"Medical_History": "0",</w:t>
      </w:r>
    </w:p>
    <w:p w14:paraId="2EBA482F"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"Procedure_History": "0",</w:t>
      </w:r>
    </w:p>
    <w:p w14:paraId="3B700C9D"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"Smoking_Status":"1",</w:t>
      </w:r>
    </w:p>
    <w:p w14:paraId="54A0BF32"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"Number_of_Years_Since_Quit":null,</w:t>
      </w:r>
    </w:p>
    <w:p w14:paraId="35D3CB0A"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"Number_Pack_Years":"999.9",</w:t>
      </w:r>
    </w:p>
    <w:p w14:paraId="19210B5D"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"Body_Region":"88",</w:t>
      </w:r>
    </w:p>
    <w:p w14:paraId="23BDA243"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"Anatomy":"1",</w:t>
      </w:r>
    </w:p>
    <w:p w14:paraId="3D06B603"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"Clinical_Focus":"1",</w:t>
      </w:r>
    </w:p>
    <w:p w14:paraId="45816A7B"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"Use_of_Contrast": "1",</w:t>
      </w:r>
    </w:p>
    <w:p w14:paraId="10DEBEE9"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"Modality_Modifier":"1",</w:t>
      </w:r>
    </w:p>
    <w:p w14:paraId="4C4EBC66"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"Procedure_Modifier":"20",</w:t>
      </w:r>
    </w:p>
    <w:p w14:paraId="039E6109"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"Nuclear_Agent": "10",</w:t>
      </w:r>
    </w:p>
    <w:p w14:paraId="6DFD50C9"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"Final_Report_Findings": "1",</w:t>
      </w:r>
    </w:p>
    <w:p w14:paraId="2A1129E7"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"FDG_PET_Measurements_Documented": "1",</w:t>
      </w:r>
    </w:p>
    <w:p w14:paraId="6F81588F"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"PE_Documentation": "1",</w:t>
      </w:r>
    </w:p>
    <w:p w14:paraId="502F5764"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"Structured_Scoring_System_Method":"1",</w:t>
      </w:r>
    </w:p>
    <w:p w14:paraId="43387178"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"Incidental_Findings":"1",</w:t>
      </w:r>
    </w:p>
    <w:p w14:paraId="6765CFC6"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"Incidental_Mass":[</w:t>
      </w:r>
    </w:p>
    <w:p w14:paraId="47E0CE33" w14:textId="33F7EAC2"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 xml:space="preserve">      </w:t>
      </w:r>
      <w:r w:rsidRPr="00156439">
        <w:rPr>
          <w:rFonts w:ascii="Arial" w:hAnsi="Arial" w:cs="Arial"/>
          <w:color w:val="000000"/>
          <w:lang w:val="en-US"/>
        </w:rPr>
        <w:tab/>
      </w:r>
      <w:r w:rsidRPr="00156439">
        <w:rPr>
          <w:rFonts w:ascii="Arial" w:hAnsi="Arial" w:cs="Arial"/>
          <w:color w:val="000000"/>
          <w:lang w:val="en-US"/>
        </w:rPr>
        <w:tab/>
        <w:t>{</w:t>
      </w:r>
    </w:p>
    <w:p w14:paraId="16534A41" w14:textId="48F5F642"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"Incidental_Mass_Type":1,</w:t>
      </w:r>
    </w:p>
    <w:p w14:paraId="14545D48" w14:textId="1EF51D64"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"Incidental_Mass_Size":"9999.9",</w:t>
      </w:r>
    </w:p>
    <w:p w14:paraId="038B5971" w14:textId="3C754FE2"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lastRenderedPageBreak/>
        <w:tab/>
      </w:r>
      <w:r w:rsidRPr="00156439">
        <w:rPr>
          <w:rFonts w:ascii="Arial" w:hAnsi="Arial" w:cs="Arial"/>
          <w:color w:val="000000"/>
          <w:lang w:val="en-US"/>
        </w:rPr>
        <w:tab/>
      </w:r>
      <w:r w:rsidRPr="00156439">
        <w:rPr>
          <w:rFonts w:ascii="Arial" w:hAnsi="Arial" w:cs="Arial"/>
          <w:color w:val="000000"/>
          <w:lang w:val="en-US"/>
        </w:rPr>
        <w:tab/>
        <w:t>"Incidental_Mass_Impression":"0"</w:t>
      </w:r>
    </w:p>
    <w:p w14:paraId="13F30611" w14:textId="7B8660AC"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6D3C6EA0" w14:textId="6D37A2F0"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426CCFA9" w14:textId="0A72C627"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"Incidental_Mass_Type": "1",</w:t>
      </w:r>
    </w:p>
    <w:p w14:paraId="636750A6" w14:textId="70288E79"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"Incidental_Mass_Size":"9999.9",</w:t>
      </w:r>
    </w:p>
    <w:p w14:paraId="0D8DCA5F" w14:textId="5EEE9CA9"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"Incidental_Mass_Impression":"0"</w:t>
      </w:r>
    </w:p>
    <w:p w14:paraId="13995EBA" w14:textId="02FCDE08"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7DD3D298" w14:textId="39DE9C31"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424306EE" w14:textId="2C1AE1FD"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"Incidental_Mass_Type": "1",</w:t>
      </w:r>
    </w:p>
    <w:p w14:paraId="206DC017" w14:textId="1E5C7DC1"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"Incidental_Mass_Size":"9999.9",</w:t>
      </w:r>
    </w:p>
    <w:p w14:paraId="2D6EEDDA" w14:textId="5D511C98"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"Incidental_Mass_Impression":"0"</w:t>
      </w:r>
    </w:p>
    <w:p w14:paraId="13A78037" w14:textId="0BC2D800"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1BEE846A" w14:textId="4CE5373D"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285AA675" w14:textId="108504B1"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"Incidental_Mass_Type": "1",</w:t>
      </w:r>
    </w:p>
    <w:p w14:paraId="38B0A913" w14:textId="5A11B27F"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"Incidental_Mass_Size":"9999.9",</w:t>
      </w:r>
    </w:p>
    <w:p w14:paraId="6C531E2F" w14:textId="73F994D0"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"Incidental_Mass_Impression":"0"</w:t>
      </w:r>
    </w:p>
    <w:p w14:paraId="4BB9DA93" w14:textId="48CEF83B"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340309A7" w14:textId="4715D543"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739613BF" w14:textId="2BA33F69"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"Incidental_Mass_Type": "1",</w:t>
      </w:r>
    </w:p>
    <w:p w14:paraId="5F807C8C" w14:textId="30C47158"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"Incidental_Mass_Size":"9999.9",</w:t>
      </w:r>
    </w:p>
    <w:p w14:paraId="5F36F1EE" w14:textId="7B3CFA68"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"Incidental_Mass_Impression":"0"</w:t>
      </w:r>
    </w:p>
    <w:p w14:paraId="59EC26F4" w14:textId="6D5F65E2"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539F4345" w14:textId="7FD483E9" w:rsidR="005F34A0" w:rsidRPr="00156439" w:rsidRDefault="005F34A0" w:rsidP="00A0308E">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1FE485BC"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"Followup_Imaging_Recommendations":"1",</w:t>
      </w:r>
    </w:p>
    <w:p w14:paraId="1CEB44B5"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"Recommended_Followup_Imaging":[</w:t>
      </w:r>
    </w:p>
    <w:p w14:paraId="08B78B34"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w:t>
      </w:r>
      <w:r w:rsidRPr="00156439">
        <w:rPr>
          <w:rFonts w:ascii="Arial" w:hAnsi="Arial" w:cs="Arial"/>
          <w:color w:val="000000"/>
          <w:lang w:val="en-US"/>
        </w:rPr>
        <w:tab/>
      </w:r>
      <w:r w:rsidRPr="00156439">
        <w:rPr>
          <w:rFonts w:ascii="Arial" w:hAnsi="Arial" w:cs="Arial"/>
          <w:color w:val="000000"/>
          <w:lang w:val="en-US"/>
        </w:rPr>
        <w:tab/>
        <w:t>{</w:t>
      </w:r>
    </w:p>
    <w:p w14:paraId="04640D41" w14:textId="16D588BE"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"Recommended_Imaging_Modality":1,</w:t>
      </w:r>
    </w:p>
    <w:p w14:paraId="0D5D3568" w14:textId="18EBA7AF"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"Recommended_Imaging_Time":9999,</w:t>
      </w:r>
    </w:p>
    <w:p w14:paraId="4BD69280" w14:textId="238CA311"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"Recommendation_Source_Documented":0</w:t>
      </w:r>
    </w:p>
    <w:p w14:paraId="01BF096D"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18D954AB"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6491F532" w14:textId="3EBCB049"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"Recommended_Imaging_Modality":1,</w:t>
      </w:r>
    </w:p>
    <w:p w14:paraId="4E785E2C" w14:textId="67C3C838"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"Recommended_Imaging_Time":9999,</w:t>
      </w:r>
    </w:p>
    <w:p w14:paraId="7AC1A41C" w14:textId="5CE4F52B"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"Recommendation_Source_Documented":0</w:t>
      </w:r>
    </w:p>
    <w:p w14:paraId="71C1B61D"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2F745EC3"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1E642BCB" w14:textId="569E50E1"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"Recommended_Imaging_Modality":1,</w:t>
      </w:r>
    </w:p>
    <w:p w14:paraId="03F0D321" w14:textId="1291B4E9"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"Recommended_Imaging_Time":9999,</w:t>
      </w:r>
    </w:p>
    <w:p w14:paraId="48E05E4C" w14:textId="7AD61B11"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"Recommendation_Source_Documented":0</w:t>
      </w:r>
    </w:p>
    <w:p w14:paraId="628E641F"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0BA3E34A"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2953422F" w14:textId="02D965DF"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"Recommended_Imaging_Modality":1,</w:t>
      </w:r>
    </w:p>
    <w:p w14:paraId="7A1ED6AB" w14:textId="6925D7E1"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"Recommended_Imaging_Time":9999,</w:t>
      </w:r>
    </w:p>
    <w:p w14:paraId="0C1E56E9" w14:textId="6BD7B199"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"Recommendation_Source_Documented":0</w:t>
      </w:r>
    </w:p>
    <w:p w14:paraId="02F8D4A2"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1F01EFDE"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285BE727" w14:textId="5EF44B7F"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"Recommended_Imaging_Modality":1,</w:t>
      </w:r>
    </w:p>
    <w:p w14:paraId="68BF82EE" w14:textId="5D013308"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"Recommended_Imaging_Time":9999,</w:t>
      </w:r>
    </w:p>
    <w:p w14:paraId="160ED468" w14:textId="120FA954"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"Recommendation_Source_Documented":0</w:t>
      </w:r>
    </w:p>
    <w:p w14:paraId="51F75B7E"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197DD614"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0B8A86EC"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"Followup_Procedure_Recommendations":1,</w:t>
      </w:r>
    </w:p>
    <w:p w14:paraId="5C66D46A"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t xml:space="preserve">  "Recommended_Followup_Procedure":[</w:t>
      </w:r>
    </w:p>
    <w:p w14:paraId="6FEFC7B0"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t xml:space="preserve">  </w:t>
      </w:r>
      <w:r w:rsidRPr="00156439">
        <w:rPr>
          <w:rFonts w:ascii="Arial" w:hAnsi="Arial" w:cs="Arial"/>
          <w:color w:val="000000"/>
          <w:lang w:val="en-US"/>
        </w:rPr>
        <w:tab/>
      </w:r>
      <w:r w:rsidRPr="00156439">
        <w:rPr>
          <w:rFonts w:ascii="Arial" w:hAnsi="Arial" w:cs="Arial"/>
          <w:color w:val="000000"/>
          <w:lang w:val="en-US"/>
        </w:rPr>
        <w:tab/>
        <w:t>{</w:t>
      </w:r>
    </w:p>
    <w:p w14:paraId="5CCC9B54" w14:textId="58E7C36B"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"Recommended_Procedure_Type":5,</w:t>
      </w:r>
    </w:p>
    <w:p w14:paraId="306FD10A" w14:textId="4E40D4E9"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lastRenderedPageBreak/>
        <w:tab/>
      </w:r>
      <w:r w:rsidRPr="00156439">
        <w:rPr>
          <w:rFonts w:ascii="Arial" w:hAnsi="Arial" w:cs="Arial"/>
          <w:color w:val="000000"/>
          <w:lang w:val="en-US"/>
        </w:rPr>
        <w:tab/>
      </w:r>
      <w:r w:rsidRPr="00156439">
        <w:rPr>
          <w:rFonts w:ascii="Arial" w:hAnsi="Arial" w:cs="Arial"/>
          <w:color w:val="000000"/>
          <w:lang w:val="en-US"/>
        </w:rPr>
        <w:tab/>
        <w:t>"Recommended_Procedure_Anatomy":1,</w:t>
      </w:r>
    </w:p>
    <w:p w14:paraId="4CB33936" w14:textId="2834BDD8"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"Recommended_Procedure_Time":9999,</w:t>
      </w:r>
    </w:p>
    <w:p w14:paraId="12A69886" w14:textId="0A63E116"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"Recommendation_Source_Documented":0</w:t>
      </w:r>
    </w:p>
    <w:p w14:paraId="1C36003C"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5EB3B012"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2E769E2C" w14:textId="34BEC5C3"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"Recommended_Procedure_Type":5,</w:t>
      </w:r>
    </w:p>
    <w:p w14:paraId="179ECC96" w14:textId="15B5893B"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"Recommended_Procedure_Anatomy":1,</w:t>
      </w:r>
    </w:p>
    <w:p w14:paraId="421B5EB9" w14:textId="705E6988"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"Recommended_Procedure_Time":9999,</w:t>
      </w:r>
    </w:p>
    <w:p w14:paraId="2F0DBCF2" w14:textId="71038316"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"Recommendation_Source_Documented":0</w:t>
      </w:r>
    </w:p>
    <w:p w14:paraId="3D164C4F"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1B7A359D"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3A678361" w14:textId="2EC8C66C"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"Recommended_Procedure_Type":5,</w:t>
      </w:r>
    </w:p>
    <w:p w14:paraId="3027F4AF" w14:textId="6770F892"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"Recommended_Procedure_Anatomy":1,</w:t>
      </w:r>
    </w:p>
    <w:p w14:paraId="07E2AC41" w14:textId="73FCE2FC"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"Recommended_Procedure_Time":9999,</w:t>
      </w:r>
    </w:p>
    <w:p w14:paraId="235A2F65" w14:textId="531FDB4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"Recommendation_Source_Documented":</w:t>
      </w:r>
    </w:p>
    <w:p w14:paraId="55D8F275"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7EDA5841"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w:t>
      </w:r>
    </w:p>
    <w:p w14:paraId="1978A915"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r>
      <w:r w:rsidRPr="00156439">
        <w:rPr>
          <w:rFonts w:ascii="Arial" w:hAnsi="Arial" w:cs="Arial"/>
          <w:color w:val="000000"/>
          <w:lang w:val="en-US"/>
        </w:rPr>
        <w:tab/>
      </w:r>
      <w:r w:rsidRPr="00156439">
        <w:rPr>
          <w:rFonts w:ascii="Arial" w:hAnsi="Arial" w:cs="Arial"/>
          <w:color w:val="000000"/>
          <w:lang w:val="en-US"/>
        </w:rPr>
        <w:tab/>
        <w:t>],</w:t>
      </w:r>
    </w:p>
    <w:p w14:paraId="44FB3AA8"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"TIN": null</w:t>
      </w:r>
    </w:p>
    <w:p w14:paraId="7506296D"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ab/>
        <w:t>}</w:t>
      </w:r>
      <w:r w:rsidRPr="00156439">
        <w:rPr>
          <w:rFonts w:ascii="Arial" w:hAnsi="Arial" w:cs="Arial"/>
          <w:color w:val="000000"/>
          <w:lang w:val="en-US"/>
        </w:rPr>
        <w:tab/>
        <w:t>,</w:t>
      </w:r>
    </w:p>
    <w:p w14:paraId="60CCC8C6" w14:textId="02A4A49C"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w:t>
      </w:r>
    </w:p>
    <w:p w14:paraId="2B3F3F74" w14:textId="77777777"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 xml:space="preserve">  ]</w:t>
      </w:r>
    </w:p>
    <w:p w14:paraId="13C2C556" w14:textId="347211B8" w:rsidR="005F34A0" w:rsidRPr="00156439" w:rsidRDefault="005F34A0" w:rsidP="005F34A0">
      <w:pPr>
        <w:pStyle w:val="HTMLPreformatted"/>
        <w:rPr>
          <w:rFonts w:ascii="Arial" w:hAnsi="Arial" w:cs="Arial"/>
          <w:color w:val="000000"/>
          <w:lang w:val="en-US"/>
        </w:rPr>
      </w:pPr>
      <w:r w:rsidRPr="00156439">
        <w:rPr>
          <w:rFonts w:ascii="Arial" w:hAnsi="Arial" w:cs="Arial"/>
          <w:color w:val="000000"/>
          <w:lang w:val="en-US"/>
        </w:rPr>
        <w:t>}</w:t>
      </w:r>
    </w:p>
    <w:p w14:paraId="0C79D3F9" w14:textId="77777777" w:rsidR="005F34A0" w:rsidRPr="00156439" w:rsidRDefault="005F34A0" w:rsidP="00A405B2">
      <w:pPr>
        <w:pStyle w:val="HTMLPreformatted"/>
        <w:rPr>
          <w:rFonts w:ascii="Arial" w:hAnsi="Arial" w:cs="Arial"/>
          <w:color w:val="000000"/>
          <w:lang w:val="en-US"/>
        </w:rPr>
      </w:pPr>
    </w:p>
    <w:p w14:paraId="7CB119CB" w14:textId="3CAEF961" w:rsidR="00A405B2" w:rsidRPr="00156439" w:rsidRDefault="00B45B81" w:rsidP="005F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r w:rsidRPr="00156439">
        <w:rPr>
          <w:rFonts w:ascii="Arial" w:eastAsia="Times New Roman" w:hAnsi="Arial" w:cs="Arial"/>
          <w:color w:val="000000"/>
          <w:sz w:val="20"/>
          <w:szCs w:val="20"/>
          <w:lang w:eastAsia="ru-RU"/>
        </w:rPr>
        <w:t xml:space="preserve"> </w:t>
      </w:r>
    </w:p>
    <w:p w14:paraId="31377D47" w14:textId="402EDB91" w:rsidR="00C36B3C" w:rsidRPr="00156439" w:rsidRDefault="00C36B3C" w:rsidP="00A405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get ACR </w:t>
      </w:r>
      <w:r w:rsidR="00487FC7">
        <w:rPr>
          <w:rFonts w:ascii="Arial" w:eastAsia="Times New Roman" w:hAnsi="Arial" w:cs="Arial"/>
          <w:color w:val="000000" w:themeColor="text1"/>
          <w:sz w:val="20"/>
          <w:szCs w:val="20"/>
          <w:lang w:eastAsia="ru-RU"/>
        </w:rPr>
        <w:t>SSO</w:t>
      </w:r>
      <w:r w:rsidRPr="00156439">
        <w:rPr>
          <w:rFonts w:ascii="Arial" w:eastAsia="Times New Roman" w:hAnsi="Arial" w:cs="Arial"/>
          <w:color w:val="000000" w:themeColor="text1"/>
          <w:sz w:val="20"/>
          <w:szCs w:val="20"/>
          <w:lang w:eastAsia="ru-RU"/>
        </w:rPr>
        <w:t xml:space="preserve"> token </w:t>
      </w:r>
    </w:p>
    <w:p w14:paraId="38CDE270"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var token = GetAuthorizationToken();</w:t>
      </w:r>
    </w:p>
    <w:p w14:paraId="4D74ADC4" w14:textId="77777777" w:rsidR="00C36B3C" w:rsidRPr="00156439" w:rsidRDefault="00C36B3C"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createTransaction(transactionData, token);</w:t>
      </w:r>
    </w:p>
    <w:p w14:paraId="103B1232" w14:textId="77777777" w:rsidR="00C36B3C" w:rsidRPr="00156439" w:rsidRDefault="00C36B3C" w:rsidP="00C36B3C">
      <w:pPr>
        <w:pStyle w:val="ListParagraph"/>
        <w:ind w:left="0"/>
        <w:rPr>
          <w:rFonts w:ascii="Arial" w:hAnsi="Arial" w:cs="Arial"/>
        </w:rPr>
      </w:pPr>
    </w:p>
    <w:p w14:paraId="4535C169" w14:textId="77777777" w:rsidR="007659C8" w:rsidRPr="00156439" w:rsidRDefault="007659C8" w:rsidP="007659C8">
      <w:pPr>
        <w:pStyle w:val="Heading2"/>
        <w:rPr>
          <w:rFonts w:ascii="Arial" w:hAnsi="Arial" w:cs="Arial"/>
        </w:rPr>
      </w:pPr>
      <w:bookmarkStart w:id="16" w:name="_Toc138170237"/>
      <w:r w:rsidRPr="00156439">
        <w:rPr>
          <w:rFonts w:ascii="Arial" w:hAnsi="Arial" w:cs="Arial"/>
        </w:rPr>
        <w:t xml:space="preserve">Get </w:t>
      </w:r>
      <w:r w:rsidR="00C45C6B" w:rsidRPr="00156439">
        <w:rPr>
          <w:rFonts w:ascii="Arial" w:hAnsi="Arial" w:cs="Arial"/>
        </w:rPr>
        <w:t>T</w:t>
      </w:r>
      <w:r w:rsidRPr="00156439">
        <w:rPr>
          <w:rFonts w:ascii="Arial" w:hAnsi="Arial" w:cs="Arial"/>
        </w:rPr>
        <w:t xml:space="preserve">ransaction </w:t>
      </w:r>
      <w:r w:rsidR="00C45C6B" w:rsidRPr="00156439">
        <w:rPr>
          <w:rFonts w:ascii="Arial" w:hAnsi="Arial" w:cs="Arial"/>
        </w:rPr>
        <w:t>S</w:t>
      </w:r>
      <w:r w:rsidRPr="00156439">
        <w:rPr>
          <w:rFonts w:ascii="Arial" w:hAnsi="Arial" w:cs="Arial"/>
        </w:rPr>
        <w:t>tatus</w:t>
      </w:r>
      <w:bookmarkEnd w:id="16"/>
    </w:p>
    <w:p w14:paraId="3A49AA4B" w14:textId="77777777" w:rsidR="005437D3" w:rsidRPr="00156439" w:rsidRDefault="005437D3" w:rsidP="0094071E">
      <w:pPr>
        <w:pStyle w:val="NoSpacing"/>
        <w:rPr>
          <w:rFonts w:ascii="Arial" w:hAnsi="Arial" w:cs="Arial"/>
        </w:rPr>
      </w:pPr>
    </w:p>
    <w:p w14:paraId="3716CE39" w14:textId="77777777" w:rsidR="007659C8" w:rsidRPr="00156439" w:rsidRDefault="00C7582A" w:rsidP="00BA2E95">
      <w:pPr>
        <w:spacing w:after="0"/>
        <w:rPr>
          <w:rFonts w:ascii="Arial" w:hAnsi="Arial" w:cs="Arial"/>
          <w:b/>
          <w:u w:val="single"/>
        </w:rPr>
      </w:pPr>
      <w:r w:rsidRPr="00156439">
        <w:rPr>
          <w:rFonts w:ascii="Arial" w:hAnsi="Arial" w:cs="Arial"/>
          <w:b/>
          <w:u w:val="single"/>
        </w:rPr>
        <w:t xml:space="preserve">GET </w:t>
      </w:r>
    </w:p>
    <w:p w14:paraId="00F2256C" w14:textId="77777777" w:rsidR="00C7582A" w:rsidRPr="00156439" w:rsidRDefault="00C7582A" w:rsidP="00C7582A">
      <w:pPr>
        <w:spacing w:after="0"/>
        <w:rPr>
          <w:rFonts w:ascii="Arial" w:hAnsi="Arial" w:cs="Arial"/>
          <w:b/>
        </w:rPr>
      </w:pPr>
    </w:p>
    <w:p w14:paraId="64924300" w14:textId="66DB9CA9" w:rsidR="007659C8" w:rsidRPr="00156439" w:rsidRDefault="00C51207" w:rsidP="007659C8">
      <w:pPr>
        <w:rPr>
          <w:rFonts w:ascii="Arial" w:hAnsi="Arial" w:cs="Arial"/>
        </w:rPr>
      </w:pPr>
      <w:r>
        <w:rPr>
          <w:rFonts w:ascii="Arial" w:hAnsi="Arial" w:cs="Arial"/>
        </w:rPr>
        <w:t>GET</w:t>
      </w:r>
      <w:r w:rsidR="007659C8" w:rsidRPr="00156439">
        <w:rPr>
          <w:rFonts w:ascii="Arial" w:hAnsi="Arial" w:cs="Arial"/>
        </w:rPr>
        <w:t xml:space="preserve"> request is used to get a transaction JSON o</w:t>
      </w:r>
      <w:r w:rsidR="003F0E31" w:rsidRPr="00156439">
        <w:rPr>
          <w:rFonts w:ascii="Arial" w:hAnsi="Arial" w:cs="Arial"/>
        </w:rPr>
        <w:t>bject for a single transaction.</w:t>
      </w:r>
    </w:p>
    <w:p w14:paraId="5A213BA1" w14:textId="77777777" w:rsidR="003F0E31" w:rsidRPr="00156439" w:rsidRDefault="003F0E31" w:rsidP="007659C8">
      <w:pPr>
        <w:rPr>
          <w:rFonts w:ascii="Arial" w:hAnsi="Arial" w:cs="Arial"/>
        </w:rPr>
      </w:pPr>
      <w:r w:rsidRPr="00156439">
        <w:rPr>
          <w:rFonts w:ascii="Arial" w:hAnsi="Arial" w:cs="Arial"/>
        </w:rPr>
        <w:t>Possible responses:</w:t>
      </w:r>
    </w:p>
    <w:p w14:paraId="47F9729E" w14:textId="50D21AE2" w:rsidR="003F0E31" w:rsidRPr="00156439" w:rsidRDefault="003F0E31" w:rsidP="000879BA">
      <w:pPr>
        <w:pStyle w:val="ListParagraph"/>
        <w:numPr>
          <w:ilvl w:val="0"/>
          <w:numId w:val="4"/>
        </w:numPr>
        <w:rPr>
          <w:rFonts w:ascii="Arial" w:hAnsi="Arial" w:cs="Arial"/>
        </w:rPr>
      </w:pPr>
      <w:r w:rsidRPr="00156439">
        <w:rPr>
          <w:rFonts w:ascii="Arial" w:hAnsi="Arial" w:cs="Arial"/>
        </w:rPr>
        <w:t>200,</w:t>
      </w:r>
      <w:r w:rsidR="00101925" w:rsidRPr="00156439">
        <w:rPr>
          <w:rFonts w:ascii="Arial" w:hAnsi="Arial" w:cs="Arial"/>
        </w:rPr>
        <w:t xml:space="preserve"> </w:t>
      </w:r>
      <w:r w:rsidRPr="00156439">
        <w:rPr>
          <w:rFonts w:ascii="Arial" w:hAnsi="Arial" w:cs="Arial"/>
        </w:rPr>
        <w:t>content-type: application/json</w:t>
      </w:r>
    </w:p>
    <w:p w14:paraId="47AEFD27" w14:textId="5F29324B" w:rsidR="003F0E31" w:rsidRPr="00156439" w:rsidRDefault="00C04BA0" w:rsidP="003F0E31">
      <w:pPr>
        <w:pStyle w:val="ListParagraph"/>
        <w:rPr>
          <w:rFonts w:ascii="Arial" w:hAnsi="Arial" w:cs="Arial"/>
        </w:rPr>
      </w:pPr>
      <w:r w:rsidRPr="005505A1">
        <w:rPr>
          <w:rFonts w:ascii="Arial" w:hAnsi="Arial"/>
        </w:rPr>
        <w:t xml:space="preserve">Response will contain JSON data according to </w:t>
      </w:r>
      <w:r w:rsidRPr="000A2F42">
        <w:rPr>
          <w:rFonts w:ascii="Arial" w:hAnsi="Arial"/>
        </w:rPr>
        <w:t xml:space="preserve">NRDR web service status </w:t>
      </w:r>
      <w:r w:rsidRPr="005505A1">
        <w:rPr>
          <w:rFonts w:ascii="Arial" w:hAnsi="Arial"/>
        </w:rPr>
        <w:t>schema</w:t>
      </w:r>
    </w:p>
    <w:p w14:paraId="1F328E46" w14:textId="77777777" w:rsidR="003F0E31" w:rsidRPr="00156439" w:rsidRDefault="003F0E31" w:rsidP="003F0E31">
      <w:pPr>
        <w:pStyle w:val="ListParagraph"/>
        <w:numPr>
          <w:ilvl w:val="0"/>
          <w:numId w:val="4"/>
        </w:numPr>
        <w:rPr>
          <w:rFonts w:ascii="Arial" w:hAnsi="Arial" w:cs="Arial"/>
        </w:rPr>
      </w:pPr>
      <w:r w:rsidRPr="00156439">
        <w:rPr>
          <w:rFonts w:ascii="Arial" w:hAnsi="Arial" w:cs="Arial"/>
        </w:rPr>
        <w:t>400, content-type: application/json</w:t>
      </w:r>
    </w:p>
    <w:p w14:paraId="7188C362" w14:textId="77777777" w:rsidR="005B29D3" w:rsidRPr="00156439" w:rsidRDefault="005B29D3" w:rsidP="005B29D3">
      <w:pPr>
        <w:pStyle w:val="ListParagraph"/>
        <w:numPr>
          <w:ilvl w:val="1"/>
          <w:numId w:val="4"/>
        </w:numPr>
        <w:rPr>
          <w:rFonts w:ascii="Arial" w:hAnsi="Arial" w:cs="Arial"/>
        </w:rPr>
      </w:pPr>
      <w:r w:rsidRPr="00156439">
        <w:rPr>
          <w:rFonts w:ascii="Arial" w:hAnsi="Arial" w:cs="Arial"/>
        </w:rPr>
        <w:t>error_code = ‘missing_param’</w:t>
      </w:r>
    </w:p>
    <w:p w14:paraId="26BC6A09" w14:textId="12DB866E" w:rsidR="005B29D3" w:rsidRPr="00156439" w:rsidRDefault="00827CE4" w:rsidP="005B29D3">
      <w:pPr>
        <w:pStyle w:val="ListParagraph"/>
        <w:ind w:left="1440"/>
        <w:rPr>
          <w:rFonts w:ascii="Arial" w:hAnsi="Arial" w:cs="Arial"/>
        </w:rPr>
      </w:pPr>
      <w:r w:rsidRPr="00827CE4">
        <w:rPr>
          <w:rFonts w:ascii="Arial" w:hAnsi="Arial" w:cs="Arial"/>
        </w:rPr>
        <w:t>Indicates a missing transaction ID parameter</w:t>
      </w:r>
    </w:p>
    <w:p w14:paraId="253C903F" w14:textId="77777777" w:rsidR="005B29D3" w:rsidRPr="00156439" w:rsidRDefault="005B29D3" w:rsidP="005B29D3">
      <w:pPr>
        <w:pStyle w:val="ListParagraph"/>
        <w:numPr>
          <w:ilvl w:val="0"/>
          <w:numId w:val="4"/>
        </w:numPr>
        <w:rPr>
          <w:rFonts w:ascii="Arial" w:hAnsi="Arial" w:cs="Arial"/>
        </w:rPr>
      </w:pPr>
      <w:r w:rsidRPr="00156439">
        <w:rPr>
          <w:rFonts w:ascii="Arial" w:hAnsi="Arial" w:cs="Arial"/>
        </w:rPr>
        <w:t>404, content-type: application/json</w:t>
      </w:r>
    </w:p>
    <w:p w14:paraId="1F768479" w14:textId="77777777" w:rsidR="005B29D3" w:rsidRPr="00156439" w:rsidRDefault="005B29D3" w:rsidP="005B29D3">
      <w:pPr>
        <w:pStyle w:val="ListParagraph"/>
        <w:numPr>
          <w:ilvl w:val="1"/>
          <w:numId w:val="4"/>
        </w:numPr>
        <w:rPr>
          <w:rFonts w:ascii="Arial" w:hAnsi="Arial" w:cs="Arial"/>
        </w:rPr>
      </w:pPr>
      <w:r w:rsidRPr="00156439">
        <w:rPr>
          <w:rFonts w:ascii="Arial" w:hAnsi="Arial" w:cs="Arial"/>
        </w:rPr>
        <w:t>error_code = ‘invalid_param’</w:t>
      </w:r>
    </w:p>
    <w:p w14:paraId="20C4E9A7" w14:textId="77777777" w:rsidR="005B29D3" w:rsidRPr="00156439" w:rsidRDefault="005B29D3" w:rsidP="005B29D3">
      <w:pPr>
        <w:pStyle w:val="ListParagraph"/>
        <w:ind w:left="1440"/>
        <w:rPr>
          <w:rFonts w:ascii="Arial" w:hAnsi="Arial" w:cs="Arial"/>
        </w:rPr>
      </w:pPr>
      <w:r w:rsidRPr="00156439">
        <w:rPr>
          <w:rFonts w:ascii="Arial" w:hAnsi="Arial" w:cs="Arial"/>
        </w:rPr>
        <w:t>Indicates that transaction with a given ID doesn’t exist</w:t>
      </w:r>
    </w:p>
    <w:p w14:paraId="3D448163" w14:textId="77777777" w:rsidR="00C36B3C" w:rsidRPr="00156439" w:rsidRDefault="00C36B3C" w:rsidP="00821135">
      <w:pPr>
        <w:pStyle w:val="Heading3"/>
        <w:rPr>
          <w:rFonts w:ascii="Arial" w:hAnsi="Arial" w:cs="Arial"/>
        </w:rPr>
      </w:pPr>
      <w:bookmarkStart w:id="17" w:name="_Toc138170238"/>
      <w:r w:rsidRPr="00156439">
        <w:rPr>
          <w:rFonts w:ascii="Arial" w:hAnsi="Arial" w:cs="Arial"/>
        </w:rPr>
        <w:t>Examples</w:t>
      </w:r>
      <w:r w:rsidR="00821135" w:rsidRPr="00156439">
        <w:rPr>
          <w:rFonts w:ascii="Arial" w:hAnsi="Arial" w:cs="Arial"/>
        </w:rPr>
        <w:t xml:space="preserve"> GET</w:t>
      </w:r>
      <w:bookmarkEnd w:id="17"/>
    </w:p>
    <w:p w14:paraId="08248504" w14:textId="77777777" w:rsidR="004D1FA0" w:rsidRPr="00156439" w:rsidRDefault="004D1FA0" w:rsidP="00926112">
      <w:pPr>
        <w:spacing w:after="0"/>
        <w:rPr>
          <w:rFonts w:ascii="Arial" w:hAnsi="Arial" w:cs="Arial"/>
        </w:rPr>
      </w:pPr>
    </w:p>
    <w:p w14:paraId="7C0F99F4" w14:textId="77777777" w:rsidR="004D1FA0" w:rsidRPr="00156439" w:rsidRDefault="004D1FA0" w:rsidP="00F2458F">
      <w:pPr>
        <w:spacing w:after="0"/>
        <w:rPr>
          <w:rFonts w:ascii="Arial" w:hAnsi="Arial" w:cs="Arial"/>
        </w:rPr>
      </w:pPr>
      <w:r w:rsidRPr="00156439">
        <w:rPr>
          <w:rFonts w:ascii="Arial" w:hAnsi="Arial" w:cs="Arial"/>
        </w:rPr>
        <w:t>Sample parameters:</w:t>
      </w:r>
    </w:p>
    <w:p w14:paraId="7D922BFC" w14:textId="06D400B7" w:rsidR="00587DB2" w:rsidRPr="00A55DC1" w:rsidRDefault="00926112" w:rsidP="008D38E2">
      <w:pPr>
        <w:spacing w:after="0" w:line="240" w:lineRule="auto"/>
        <w:rPr>
          <w:rFonts w:ascii="Arial" w:hAnsi="Arial" w:cs="Arial"/>
          <w:color w:val="000000" w:themeColor="text1"/>
          <w:sz w:val="20"/>
          <w:szCs w:val="20"/>
        </w:rPr>
      </w:pPr>
      <w:r w:rsidRPr="00A55DC1">
        <w:rPr>
          <w:rFonts w:ascii="Arial" w:hAnsi="Arial" w:cs="Arial"/>
          <w:color w:val="000000" w:themeColor="text1"/>
          <w:sz w:val="20"/>
          <w:szCs w:val="20"/>
        </w:rPr>
        <w:tab/>
      </w:r>
      <w:r w:rsidR="00587DB2" w:rsidRPr="00A55DC1">
        <w:rPr>
          <w:rFonts w:ascii="Arial" w:hAnsi="Arial" w:cs="Arial"/>
          <w:color w:val="000000" w:themeColor="text1"/>
          <w:sz w:val="20"/>
          <w:szCs w:val="20"/>
        </w:rPr>
        <w:t>id:</w:t>
      </w:r>
      <w:r w:rsidR="00F2458F" w:rsidRPr="00A55DC1">
        <w:rPr>
          <w:rFonts w:ascii="Arial" w:hAnsi="Arial" w:cs="Arial"/>
          <w:color w:val="000000" w:themeColor="text1"/>
          <w:sz w:val="20"/>
          <w:szCs w:val="20"/>
        </w:rPr>
        <w:t xml:space="preserve"> “26”</w:t>
      </w:r>
      <w:r w:rsidR="008D38E2" w:rsidRPr="00A55DC1">
        <w:rPr>
          <w:rFonts w:ascii="Arial" w:hAnsi="Arial" w:cs="Arial"/>
          <w:color w:val="000000" w:themeColor="text1"/>
          <w:sz w:val="20"/>
          <w:szCs w:val="20"/>
        </w:rPr>
        <w:t>     </w:t>
      </w:r>
      <w:r w:rsidRPr="00A55DC1">
        <w:rPr>
          <w:rFonts w:ascii="Arial" w:hAnsi="Arial" w:cs="Arial"/>
          <w:color w:val="000000" w:themeColor="text1"/>
          <w:sz w:val="20"/>
          <w:szCs w:val="20"/>
        </w:rPr>
        <w:t>(transaction id)</w:t>
      </w:r>
      <w:r w:rsidR="008D38E2" w:rsidRPr="00A55DC1">
        <w:rPr>
          <w:rFonts w:ascii="Arial" w:hAnsi="Arial" w:cs="Arial"/>
          <w:color w:val="000000" w:themeColor="text1"/>
          <w:sz w:val="20"/>
          <w:szCs w:val="20"/>
        </w:rPr>
        <w:t xml:space="preserve">      </w:t>
      </w:r>
    </w:p>
    <w:p w14:paraId="6BAE569C" w14:textId="77777777" w:rsidR="008D38E2" w:rsidRPr="00A55DC1" w:rsidRDefault="008D38E2" w:rsidP="00F2458F">
      <w:pPr>
        <w:spacing w:after="0" w:line="240" w:lineRule="auto"/>
        <w:ind w:firstLine="720"/>
        <w:rPr>
          <w:rFonts w:ascii="Arial" w:hAnsi="Arial" w:cs="Arial"/>
          <w:color w:val="000000" w:themeColor="text1"/>
          <w:sz w:val="20"/>
          <w:szCs w:val="20"/>
        </w:rPr>
      </w:pPr>
      <w:r w:rsidRPr="00A55DC1">
        <w:rPr>
          <w:rFonts w:ascii="Arial" w:hAnsi="Arial" w:cs="Arial"/>
          <w:color w:val="000000" w:themeColor="text1"/>
          <w:sz w:val="20"/>
          <w:szCs w:val="20"/>
        </w:rPr>
        <w:lastRenderedPageBreak/>
        <w:t>FacilityID: "100000"</w:t>
      </w:r>
    </w:p>
    <w:p w14:paraId="1A3D8673" w14:textId="77777777" w:rsidR="008D38E2" w:rsidRPr="00A55DC1" w:rsidRDefault="00F2458F" w:rsidP="008D38E2">
      <w:pPr>
        <w:spacing w:after="0" w:line="240" w:lineRule="auto"/>
        <w:rPr>
          <w:rFonts w:ascii="Arial" w:hAnsi="Arial" w:cs="Arial"/>
          <w:color w:val="000000" w:themeColor="text1"/>
          <w:sz w:val="20"/>
          <w:szCs w:val="20"/>
        </w:rPr>
      </w:pPr>
      <w:r w:rsidRPr="00A55DC1">
        <w:rPr>
          <w:rFonts w:ascii="Arial" w:hAnsi="Arial" w:cs="Arial"/>
          <w:color w:val="000000" w:themeColor="text1"/>
          <w:sz w:val="20"/>
          <w:szCs w:val="20"/>
        </w:rPr>
        <w:t>               </w:t>
      </w:r>
      <w:r w:rsidR="008D38E2" w:rsidRPr="00A55DC1">
        <w:rPr>
          <w:rFonts w:ascii="Arial" w:hAnsi="Arial" w:cs="Arial"/>
          <w:color w:val="000000" w:themeColor="text1"/>
          <w:sz w:val="20"/>
          <w:szCs w:val="20"/>
        </w:rPr>
        <w:t>PartnerID: "30004"</w:t>
      </w:r>
    </w:p>
    <w:p w14:paraId="455BB348" w14:textId="77777777" w:rsidR="008D38E2" w:rsidRPr="00A55DC1" w:rsidRDefault="00F2458F" w:rsidP="008D38E2">
      <w:pPr>
        <w:spacing w:after="0" w:line="240" w:lineRule="auto"/>
        <w:rPr>
          <w:rFonts w:ascii="Arial" w:hAnsi="Arial" w:cs="Arial"/>
          <w:color w:val="000000" w:themeColor="text1"/>
          <w:sz w:val="20"/>
          <w:szCs w:val="20"/>
        </w:rPr>
      </w:pPr>
      <w:r w:rsidRPr="00A55DC1">
        <w:rPr>
          <w:rFonts w:ascii="Arial" w:hAnsi="Arial" w:cs="Arial"/>
          <w:color w:val="000000" w:themeColor="text1"/>
          <w:sz w:val="20"/>
          <w:szCs w:val="20"/>
        </w:rPr>
        <w:t>               </w:t>
      </w:r>
      <w:r w:rsidR="008D38E2" w:rsidRPr="00A55DC1">
        <w:rPr>
          <w:rFonts w:ascii="Arial" w:hAnsi="Arial" w:cs="Arial"/>
          <w:color w:val="000000" w:themeColor="text1"/>
          <w:sz w:val="20"/>
          <w:szCs w:val="20"/>
        </w:rPr>
        <w:t>AppID: "10005"</w:t>
      </w:r>
    </w:p>
    <w:p w14:paraId="69F9B243" w14:textId="77777777" w:rsidR="00F2458F" w:rsidRPr="00A55DC1" w:rsidRDefault="00F2458F" w:rsidP="00F2458F">
      <w:pPr>
        <w:spacing w:after="0" w:line="240" w:lineRule="auto"/>
        <w:ind w:left="720"/>
        <w:rPr>
          <w:rFonts w:ascii="Arial" w:hAnsi="Arial" w:cs="Arial"/>
          <w:color w:val="000000" w:themeColor="text1"/>
          <w:sz w:val="20"/>
          <w:szCs w:val="20"/>
        </w:rPr>
      </w:pPr>
      <w:r w:rsidRPr="00A55DC1">
        <w:rPr>
          <w:rFonts w:ascii="Arial" w:hAnsi="Arial" w:cs="Arial"/>
          <w:color w:val="000000" w:themeColor="text1"/>
          <w:sz w:val="20"/>
          <w:szCs w:val="20"/>
        </w:rPr>
        <w:t>Authorization: “Bearer eyJ0eXAiOiJKV1QiLCJhbGciOiJodHRwOi8vd3d3LnczLm9yZy8yMDAwLzA5L3htbGRzaWcjcnNhLXNoYTEiLCJ4NXQiOiIzWndDNC15STBQQmNHeDAyWlNsQjdaa1NRLUUifQ.eyJpc3MiOiJodHRwczovL1NlY3VyZUF1dGgwMVZNLmFjci5vcmciLCJhdWQiOiJodHRwczovL1NlY3VyZUF1dGgwMVZNLmFjci5vcmciLCJuYmYiOjE0MjIyNzY3ODIsImV4cCI6MTQyMjM2MzE4MiwiY2xpZW50X2lkIjoiMWY1ZjM5NTI0ZjIyNGRmMDg0NTIwYTJmYWE5YTkyNzUiLCJzY29wZSI6WyJvcGVuaWQiLCJwcXJzIl0sInN1YiI6IjEwMDAwMF9udWFuY2UiLCJhbXIiOiJwYXNzd29yZCIsImF1dGhfdGltZSI6IjE0MjIyNzY3NTciLCJpZHAiOiJTZWN1cmVBdXRoNSJ9.AFsoPNtIT8N0N6w1y0OZLokdplfRM2Y8OAvquMXpkoI_6b9ANEhXY72ubuylt6-4vdJ165aVUXPRDTF37UT9cqv21hRTpOfYYM0tV5gksUbvLzKaPFt6EWbB8ctQnHs1pxyDGSbKDM-dR6upj6x0eZ7O46Zwi8o8Zhkeu0bFZPNmLS7y96_A9uyGBkbt69Ih0aCBNRvtabqkD3vJsWB4EIfiqJJ2RO8XPCGfSoYAnuosgH5Cm6kMNN7WiX4rgFps20MryBLtutKztcNhaj-l65gzxyrJpgmq8r9dBWiFI6nFc-rKkNr6Gdj2TH9EABloC6aO_CQQFtgrXFLEchnSPw”</w:t>
      </w:r>
    </w:p>
    <w:p w14:paraId="2B389DC4" w14:textId="77777777" w:rsidR="00F2458F" w:rsidRPr="00156439" w:rsidRDefault="00F2458F" w:rsidP="00F2458F">
      <w:pPr>
        <w:spacing w:after="0" w:line="240" w:lineRule="auto"/>
        <w:ind w:left="720"/>
        <w:rPr>
          <w:rFonts w:ascii="Arial" w:hAnsi="Arial" w:cs="Arial"/>
          <w:color w:val="000000" w:themeColor="text1"/>
        </w:rPr>
      </w:pPr>
    </w:p>
    <w:p w14:paraId="3609317C" w14:textId="78162829" w:rsidR="00F2458F" w:rsidRPr="00156439" w:rsidRDefault="00F2458F" w:rsidP="00AA760B">
      <w:pPr>
        <w:spacing w:after="0" w:line="240" w:lineRule="auto"/>
        <w:rPr>
          <w:rFonts w:ascii="Arial" w:hAnsi="Arial" w:cs="Arial"/>
          <w:color w:val="000000" w:themeColor="text1"/>
        </w:rPr>
      </w:pPr>
      <w:r w:rsidRPr="00156439">
        <w:rPr>
          <w:rFonts w:ascii="Arial" w:hAnsi="Arial" w:cs="Arial"/>
          <w:b/>
          <w:color w:val="000000" w:themeColor="text1"/>
        </w:rPr>
        <w:t>Note</w:t>
      </w:r>
      <w:r w:rsidRPr="00156439">
        <w:rPr>
          <w:rFonts w:ascii="Arial" w:hAnsi="Arial" w:cs="Arial"/>
          <w:color w:val="000000" w:themeColor="text1"/>
        </w:rPr>
        <w:t xml:space="preserve">: the authentication/authorization mechanism in the GRID Exam API adopts the ACR </w:t>
      </w:r>
      <w:r w:rsidR="00487FC7">
        <w:rPr>
          <w:rFonts w:ascii="Arial" w:hAnsi="Arial" w:cs="Arial"/>
          <w:color w:val="000000" w:themeColor="text1"/>
        </w:rPr>
        <w:t>SSO</w:t>
      </w:r>
      <w:r w:rsidRPr="00156439">
        <w:rPr>
          <w:rFonts w:ascii="Arial" w:hAnsi="Arial" w:cs="Arial"/>
          <w:color w:val="000000" w:themeColor="text1"/>
        </w:rPr>
        <w:t xml:space="preserve"> security model which requires an access token after authenticated successfully.  The token in the sample parameters above is merely an example.</w:t>
      </w:r>
    </w:p>
    <w:p w14:paraId="19BC2E40" w14:textId="77777777" w:rsidR="008D38E2" w:rsidRPr="00156439" w:rsidRDefault="008D38E2" w:rsidP="009D5875">
      <w:pPr>
        <w:rPr>
          <w:rFonts w:ascii="Arial" w:hAnsi="Arial" w:cs="Arial"/>
          <w:color w:val="000000" w:themeColor="text1"/>
        </w:rPr>
      </w:pPr>
    </w:p>
    <w:p w14:paraId="63471CAC" w14:textId="77777777" w:rsidR="00DE7A0E" w:rsidRPr="00156439" w:rsidRDefault="00F2458F"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bookmarkStart w:id="18" w:name="OLE_LINK1"/>
      <w:bookmarkStart w:id="19" w:name="OLE_LINK2"/>
      <w:r w:rsidRPr="00156439">
        <w:rPr>
          <w:rFonts w:ascii="Arial" w:eastAsia="Times New Roman" w:hAnsi="Arial" w:cs="Arial"/>
          <w:color w:val="000000" w:themeColor="text1"/>
          <w:sz w:val="20"/>
          <w:szCs w:val="20"/>
          <w:lang w:eastAsia="ru-RU"/>
        </w:rPr>
        <w:t>f</w:t>
      </w:r>
      <w:r w:rsidR="00DE7A0E" w:rsidRPr="00156439">
        <w:rPr>
          <w:rFonts w:ascii="Arial" w:eastAsia="Times New Roman" w:hAnsi="Arial" w:cs="Arial"/>
          <w:color w:val="000000" w:themeColor="text1"/>
          <w:sz w:val="20"/>
          <w:szCs w:val="20"/>
          <w:lang w:eastAsia="ru-RU"/>
        </w:rPr>
        <w:t>unction getTransaction(transactionId, token, partnerId, appId</w:t>
      </w:r>
      <w:r w:rsidR="00281E2A" w:rsidRPr="00156439">
        <w:rPr>
          <w:rFonts w:ascii="Arial" w:eastAsia="Times New Roman" w:hAnsi="Arial" w:cs="Arial"/>
          <w:color w:val="000000" w:themeColor="text1"/>
          <w:sz w:val="20"/>
          <w:szCs w:val="20"/>
          <w:lang w:eastAsia="ru-RU"/>
        </w:rPr>
        <w:t>, facilityId</w:t>
      </w:r>
      <w:r w:rsidR="00DE7A0E" w:rsidRPr="00156439">
        <w:rPr>
          <w:rFonts w:ascii="Arial" w:eastAsia="Times New Roman" w:hAnsi="Arial" w:cs="Arial"/>
          <w:color w:val="000000" w:themeColor="text1"/>
          <w:sz w:val="20"/>
          <w:szCs w:val="20"/>
          <w:lang w:eastAsia="ru-RU"/>
        </w:rPr>
        <w:t>) {</w:t>
      </w:r>
    </w:p>
    <w:p w14:paraId="3A23E101" w14:textId="77777777" w:rsidR="00DE7A0E" w:rsidRPr="00156439" w:rsidRDefault="00DE7A0E"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$.ajax({</w:t>
      </w:r>
    </w:p>
    <w:p w14:paraId="0D7BBA22" w14:textId="77777777" w:rsidR="00DE7A0E" w:rsidRPr="00156439" w:rsidRDefault="00DE7A0E"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type: 'GET',</w:t>
      </w:r>
    </w:p>
    <w:p w14:paraId="5EA06ADD" w14:textId="77777777" w:rsidR="00F2458F" w:rsidRPr="00156439" w:rsidRDefault="00DE7A0E"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url: "</w:t>
      </w:r>
      <w:r w:rsidR="00CF4FE5" w:rsidRPr="00156439">
        <w:rPr>
          <w:rFonts w:ascii="Arial" w:eastAsia="Times New Roman" w:hAnsi="Arial" w:cs="Arial"/>
          <w:color w:val="000000" w:themeColor="text1"/>
          <w:sz w:val="20"/>
          <w:szCs w:val="20"/>
          <w:lang w:eastAsia="ru-RU"/>
        </w:rPr>
        <w:t>https://</w:t>
      </w:r>
      <w:r w:rsidR="00162B59" w:rsidRPr="00156439">
        <w:rPr>
          <w:rFonts w:ascii="Arial" w:eastAsia="Times New Roman" w:hAnsi="Arial" w:cs="Arial"/>
          <w:color w:val="000000" w:themeColor="text1"/>
          <w:sz w:val="20"/>
          <w:szCs w:val="20"/>
          <w:lang w:eastAsia="ru-RU"/>
        </w:rPr>
        <w:t>nrdr9x.acr.org</w:t>
      </w:r>
      <w:r w:rsidR="00CF4FE5" w:rsidRPr="00156439">
        <w:rPr>
          <w:rFonts w:ascii="Arial" w:eastAsia="Times New Roman" w:hAnsi="Arial" w:cs="Arial"/>
          <w:color w:val="000000" w:themeColor="text1"/>
          <w:sz w:val="20"/>
          <w:szCs w:val="20"/>
          <w:lang w:eastAsia="ru-RU"/>
        </w:rPr>
        <w:t>/</w:t>
      </w:r>
      <w:r w:rsidR="00F1689C" w:rsidRPr="00156439">
        <w:rPr>
          <w:rFonts w:ascii="Arial" w:eastAsia="Times New Roman" w:hAnsi="Arial" w:cs="Arial"/>
          <w:color w:val="000000" w:themeColor="text1"/>
          <w:sz w:val="20"/>
          <w:szCs w:val="20"/>
          <w:lang w:eastAsia="ru-RU"/>
        </w:rPr>
        <w:t>NonPQRSapi/</w:t>
      </w:r>
      <w:r w:rsidR="00CF4FE5" w:rsidRPr="00156439">
        <w:rPr>
          <w:rFonts w:ascii="Arial" w:eastAsia="Times New Roman" w:hAnsi="Arial" w:cs="Arial"/>
          <w:color w:val="000000" w:themeColor="text1"/>
          <w:sz w:val="20"/>
          <w:szCs w:val="20"/>
          <w:lang w:eastAsia="ru-RU"/>
        </w:rPr>
        <w:t>grid/transactions"</w:t>
      </w:r>
      <w:r w:rsidR="00F2458F" w:rsidRPr="00156439">
        <w:rPr>
          <w:rFonts w:ascii="Arial" w:eastAsia="Times New Roman" w:hAnsi="Arial" w:cs="Arial"/>
          <w:color w:val="000000" w:themeColor="text1"/>
          <w:sz w:val="20"/>
          <w:szCs w:val="20"/>
          <w:lang w:eastAsia="ru-RU"/>
        </w:rPr>
        <w:t>,</w:t>
      </w:r>
    </w:p>
    <w:p w14:paraId="4B30892F" w14:textId="77777777" w:rsidR="00AD26AC" w:rsidRPr="00156439" w:rsidRDefault="00F2458F"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ab/>
      </w:r>
      <w:r w:rsidR="00DE7A0E" w:rsidRPr="00156439">
        <w:rPr>
          <w:rFonts w:ascii="Arial" w:eastAsia="Times New Roman" w:hAnsi="Arial" w:cs="Arial"/>
          <w:color w:val="000000" w:themeColor="text1"/>
          <w:sz w:val="20"/>
          <w:szCs w:val="20"/>
          <w:lang w:eastAsia="ru-RU"/>
        </w:rPr>
        <w:t>data: { "id": </w:t>
      </w:r>
      <w:r w:rsidR="00AD26AC" w:rsidRPr="00156439">
        <w:rPr>
          <w:rFonts w:ascii="Arial" w:eastAsia="Times New Roman" w:hAnsi="Arial" w:cs="Arial"/>
          <w:color w:val="000000" w:themeColor="text1"/>
          <w:sz w:val="20"/>
          <w:szCs w:val="20"/>
          <w:lang w:eastAsia="ru-RU"/>
        </w:rPr>
        <w:t>transactionI</w:t>
      </w:r>
      <w:r w:rsidR="00DE7A0E" w:rsidRPr="00156439">
        <w:rPr>
          <w:rFonts w:ascii="Arial" w:eastAsia="Times New Roman" w:hAnsi="Arial" w:cs="Arial"/>
          <w:color w:val="000000" w:themeColor="text1"/>
          <w:sz w:val="20"/>
          <w:szCs w:val="20"/>
          <w:lang w:eastAsia="ru-RU"/>
        </w:rPr>
        <w:t>d, "appid": appId, "partnerid": </w:t>
      </w:r>
    </w:p>
    <w:p w14:paraId="200BB54E" w14:textId="77777777" w:rsidR="00DE7A0E" w:rsidRPr="00156439" w:rsidRDefault="00DE7A0E"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partnerId</w:t>
      </w:r>
      <w:r w:rsidR="00281E2A" w:rsidRPr="00156439">
        <w:rPr>
          <w:rFonts w:ascii="Arial" w:eastAsia="Times New Roman" w:hAnsi="Arial" w:cs="Arial"/>
          <w:color w:val="000000" w:themeColor="text1"/>
          <w:sz w:val="20"/>
          <w:szCs w:val="20"/>
          <w:lang w:eastAsia="ru-RU"/>
        </w:rPr>
        <w:t>,</w:t>
      </w:r>
      <w:r w:rsidR="00926112" w:rsidRPr="00156439">
        <w:rPr>
          <w:rFonts w:ascii="Arial" w:eastAsia="Times New Roman" w:hAnsi="Arial" w:cs="Arial"/>
          <w:color w:val="000000" w:themeColor="text1"/>
          <w:sz w:val="20"/>
          <w:szCs w:val="20"/>
          <w:lang w:eastAsia="ru-RU"/>
        </w:rPr>
        <w:t>"facility</w:t>
      </w:r>
      <w:r w:rsidR="003401BA" w:rsidRPr="00156439">
        <w:rPr>
          <w:rFonts w:ascii="Arial" w:eastAsia="Times New Roman" w:hAnsi="Arial" w:cs="Arial"/>
          <w:color w:val="000000" w:themeColor="text1"/>
          <w:sz w:val="20"/>
          <w:szCs w:val="20"/>
          <w:lang w:eastAsia="ru-RU"/>
        </w:rPr>
        <w:t>id"</w:t>
      </w:r>
      <w:r w:rsidR="00162B59" w:rsidRPr="00156439">
        <w:rPr>
          <w:rFonts w:ascii="Arial" w:eastAsia="Times New Roman" w:hAnsi="Arial" w:cs="Arial"/>
          <w:color w:val="000000" w:themeColor="text1"/>
          <w:sz w:val="20"/>
          <w:szCs w:val="20"/>
          <w:lang w:eastAsia="ru-RU"/>
        </w:rPr>
        <w:t xml:space="preserve">: </w:t>
      </w:r>
      <w:r w:rsidR="00281E2A" w:rsidRPr="00156439">
        <w:rPr>
          <w:rFonts w:ascii="Arial" w:eastAsia="Times New Roman" w:hAnsi="Arial" w:cs="Arial"/>
          <w:color w:val="000000" w:themeColor="text1"/>
          <w:sz w:val="20"/>
          <w:szCs w:val="20"/>
          <w:lang w:eastAsia="ru-RU"/>
        </w:rPr>
        <w:t>facilityId</w:t>
      </w:r>
      <w:r w:rsidRPr="00156439">
        <w:rPr>
          <w:rFonts w:ascii="Arial" w:eastAsia="Times New Roman" w:hAnsi="Arial" w:cs="Arial"/>
          <w:color w:val="000000" w:themeColor="text1"/>
          <w:sz w:val="20"/>
          <w:szCs w:val="20"/>
          <w:lang w:eastAsia="ru-RU"/>
        </w:rPr>
        <w:t> },</w:t>
      </w:r>
    </w:p>
    <w:p w14:paraId="7C373405" w14:textId="77777777" w:rsidR="00DE7A0E" w:rsidRPr="00156439" w:rsidRDefault="00DE7A0E"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headers: { "Authorization": "</w:t>
      </w:r>
      <w:r w:rsidR="00777901" w:rsidRPr="00156439">
        <w:rPr>
          <w:rFonts w:ascii="Arial" w:eastAsia="Times New Roman" w:hAnsi="Arial" w:cs="Arial"/>
          <w:color w:val="000000" w:themeColor="text1"/>
          <w:sz w:val="20"/>
          <w:szCs w:val="20"/>
          <w:lang w:eastAsia="ru-RU"/>
        </w:rPr>
        <w:t>Bearer </w:t>
      </w:r>
      <w:r w:rsidRPr="00156439">
        <w:rPr>
          <w:rFonts w:ascii="Arial" w:eastAsia="Times New Roman" w:hAnsi="Arial" w:cs="Arial"/>
          <w:color w:val="000000" w:themeColor="text1"/>
          <w:sz w:val="20"/>
          <w:szCs w:val="20"/>
          <w:lang w:eastAsia="ru-RU"/>
        </w:rPr>
        <w:t>" + token },</w:t>
      </w:r>
    </w:p>
    <w:p w14:paraId="6CD396FB" w14:textId="77777777" w:rsidR="00DE7A0E" w:rsidRPr="00156439" w:rsidRDefault="00DE7A0E"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success: function (data) {</w:t>
      </w:r>
    </w:p>
    <w:p w14:paraId="0C53FC12" w14:textId="77777777" w:rsidR="00DE7A0E" w:rsidRPr="00156439" w:rsidRDefault="00DE7A0E"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 handle JSON with transaction data</w:t>
      </w:r>
    </w:p>
    <w:p w14:paraId="0CF9ECC6" w14:textId="77777777" w:rsidR="00DE7A0E" w:rsidRPr="00156439" w:rsidRDefault="00DE7A0E"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w:t>
      </w:r>
    </w:p>
    <w:p w14:paraId="6AFD1E2D" w14:textId="77777777" w:rsidR="00DE7A0E" w:rsidRPr="00156439" w:rsidRDefault="00DE7A0E"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    });</w:t>
      </w:r>
    </w:p>
    <w:p w14:paraId="0B7B91AC" w14:textId="77777777" w:rsidR="009D5875" w:rsidRPr="00156439" w:rsidRDefault="00DE7A0E" w:rsidP="00717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themeColor="text1"/>
          <w:sz w:val="20"/>
          <w:szCs w:val="20"/>
          <w:lang w:eastAsia="ru-RU"/>
        </w:rPr>
      </w:pPr>
      <w:r w:rsidRPr="00156439">
        <w:rPr>
          <w:rFonts w:ascii="Arial" w:eastAsia="Times New Roman" w:hAnsi="Arial" w:cs="Arial"/>
          <w:color w:val="000000" w:themeColor="text1"/>
          <w:sz w:val="20"/>
          <w:szCs w:val="20"/>
          <w:lang w:eastAsia="ru-RU"/>
        </w:rPr>
        <w:t>}</w:t>
      </w:r>
    </w:p>
    <w:p w14:paraId="1E902790" w14:textId="77777777" w:rsidR="001F49A3" w:rsidRPr="00156439" w:rsidRDefault="001F49A3" w:rsidP="00DE7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ru-RU"/>
        </w:rPr>
      </w:pPr>
    </w:p>
    <w:p w14:paraId="1083B376" w14:textId="77777777" w:rsidR="00241650" w:rsidRDefault="00241650"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14:paraId="07446500" w14:textId="772CE615" w:rsidR="00CB2489" w:rsidRPr="00A55DC1" w:rsidRDefault="000D59D2"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156439">
        <w:rPr>
          <w:rFonts w:ascii="Arial" w:hAnsi="Arial" w:cs="Arial"/>
        </w:rPr>
        <w:t>JSON response</w:t>
      </w:r>
      <w:r w:rsidR="00241650">
        <w:rPr>
          <w:rFonts w:ascii="Arial" w:hAnsi="Arial" w:cs="Arial"/>
        </w:rPr>
        <w:t xml:space="preserve"> example</w:t>
      </w:r>
      <w:r w:rsidR="00CB2489" w:rsidRPr="00156439">
        <w:rPr>
          <w:rFonts w:ascii="Arial" w:hAnsi="Arial" w:cs="Arial"/>
        </w:rPr>
        <w:t xml:space="preserve">: </w:t>
      </w:r>
      <w:r w:rsidR="00CB2489" w:rsidRPr="00156439">
        <w:rPr>
          <w:rFonts w:ascii="Arial" w:hAnsi="Arial" w:cs="Arial"/>
        </w:rPr>
        <w:br/>
      </w:r>
      <w:r w:rsidR="00CB2489" w:rsidRPr="00A55DC1">
        <w:rPr>
          <w:rFonts w:ascii="Arial" w:hAnsi="Arial" w:cs="Arial"/>
          <w:sz w:val="20"/>
          <w:szCs w:val="20"/>
        </w:rPr>
        <w:t>{</w:t>
      </w:r>
    </w:p>
    <w:p w14:paraId="65E36E4A" w14:textId="7E294016"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"Transaction_ID": "</w:t>
      </w:r>
      <w:r w:rsidR="00B818A4" w:rsidRPr="00A55DC1">
        <w:rPr>
          <w:rFonts w:ascii="Arial" w:hAnsi="Arial" w:cs="Arial"/>
          <w:sz w:val="20"/>
          <w:szCs w:val="20"/>
        </w:rPr>
        <w:t>26</w:t>
      </w:r>
      <w:r w:rsidRPr="00A55DC1">
        <w:rPr>
          <w:rFonts w:ascii="Arial" w:hAnsi="Arial" w:cs="Arial"/>
          <w:sz w:val="20"/>
          <w:szCs w:val="20"/>
        </w:rPr>
        <w:t>",</w:t>
      </w:r>
    </w:p>
    <w:p w14:paraId="610AFD0C" w14:textId="3D2AA289"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"Transaction_DateTime": "20</w:t>
      </w:r>
      <w:r w:rsidR="007C2C1B" w:rsidRPr="00A55DC1">
        <w:rPr>
          <w:rFonts w:ascii="Arial" w:hAnsi="Arial" w:cs="Arial"/>
          <w:sz w:val="20"/>
          <w:szCs w:val="20"/>
        </w:rPr>
        <w:t>23</w:t>
      </w:r>
      <w:r w:rsidRPr="00A55DC1">
        <w:rPr>
          <w:rFonts w:ascii="Arial" w:hAnsi="Arial" w:cs="Arial"/>
          <w:sz w:val="20"/>
          <w:szCs w:val="20"/>
        </w:rPr>
        <w:t>-02-02T00:00:00",</w:t>
      </w:r>
    </w:p>
    <w:p w14:paraId="7D9AB256" w14:textId="77777777"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"Num_of_Exam_Included": 1,</w:t>
      </w:r>
    </w:p>
    <w:p w14:paraId="32B88C8C" w14:textId="77777777"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"Num_of_Exam_In_Error": 0,</w:t>
      </w:r>
    </w:p>
    <w:p w14:paraId="6CF4A1B6" w14:textId="09669628"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"PartnerID": </w:t>
      </w:r>
      <w:r w:rsidR="00B818A4" w:rsidRPr="00A55DC1">
        <w:rPr>
          <w:rFonts w:ascii="Arial" w:hAnsi="Arial" w:cs="Arial"/>
          <w:color w:val="000000" w:themeColor="text1"/>
          <w:sz w:val="20"/>
          <w:szCs w:val="20"/>
        </w:rPr>
        <w:t>30004</w:t>
      </w:r>
      <w:r w:rsidRPr="00A55DC1">
        <w:rPr>
          <w:rFonts w:ascii="Arial" w:hAnsi="Arial" w:cs="Arial"/>
          <w:sz w:val="20"/>
          <w:szCs w:val="20"/>
        </w:rPr>
        <w:t>,</w:t>
      </w:r>
    </w:p>
    <w:p w14:paraId="7FECAE90" w14:textId="3096BE21"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"AppID": </w:t>
      </w:r>
      <w:r w:rsidR="00B818A4" w:rsidRPr="00A55DC1">
        <w:rPr>
          <w:rFonts w:ascii="Arial" w:hAnsi="Arial" w:cs="Arial"/>
          <w:color w:val="000000" w:themeColor="text1"/>
          <w:sz w:val="20"/>
          <w:szCs w:val="20"/>
        </w:rPr>
        <w:t>10005</w:t>
      </w:r>
      <w:r w:rsidRPr="00A55DC1">
        <w:rPr>
          <w:rFonts w:ascii="Arial" w:hAnsi="Arial" w:cs="Arial"/>
          <w:sz w:val="20"/>
          <w:szCs w:val="20"/>
        </w:rPr>
        <w:t>,</w:t>
      </w:r>
    </w:p>
    <w:p w14:paraId="35F1B66F" w14:textId="61241D2B"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"Facility_ID": "</w:t>
      </w:r>
      <w:r w:rsidR="000D59D2" w:rsidRPr="00A55DC1">
        <w:rPr>
          <w:rFonts w:ascii="Arial" w:hAnsi="Arial" w:cs="Arial"/>
          <w:sz w:val="20"/>
          <w:szCs w:val="20"/>
        </w:rPr>
        <w:t>100000</w:t>
      </w:r>
      <w:r w:rsidRPr="00A55DC1">
        <w:rPr>
          <w:rFonts w:ascii="Arial" w:hAnsi="Arial" w:cs="Arial"/>
          <w:sz w:val="20"/>
          <w:szCs w:val="20"/>
        </w:rPr>
        <w:t>",</w:t>
      </w:r>
    </w:p>
    <w:p w14:paraId="14F09E5D" w14:textId="77777777"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"Error_Msg": "",</w:t>
      </w:r>
    </w:p>
    <w:p w14:paraId="6DF807AF" w14:textId="77777777"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"Exam_Errors": [</w:t>
      </w:r>
    </w:p>
    <w:p w14:paraId="5F4BC3BA" w14:textId="77777777"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
    <w:p w14:paraId="78A099D9" w14:textId="77777777"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"Exam_Unique_ID": "uniq0001",</w:t>
      </w:r>
    </w:p>
    <w:p w14:paraId="443B0D85" w14:textId="198D31E7"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"Error_Msg": "G3045:Warning. Physician NPI </w:t>
      </w:r>
      <w:r w:rsidR="00BD7611" w:rsidRPr="00A55DC1">
        <w:rPr>
          <w:rFonts w:ascii="Arial" w:hAnsi="Arial" w:cs="Arial"/>
          <w:sz w:val="20"/>
          <w:szCs w:val="20"/>
        </w:rPr>
        <w:t>0000000000</w:t>
      </w:r>
      <w:r w:rsidRPr="00A55DC1">
        <w:rPr>
          <w:rFonts w:ascii="Arial" w:hAnsi="Arial" w:cs="Arial"/>
          <w:sz w:val="20"/>
          <w:szCs w:val="20"/>
        </w:rPr>
        <w:t xml:space="preserve"> does not exist for this facility ID/registry"</w:t>
      </w:r>
    </w:p>
    <w:p w14:paraId="2882928A" w14:textId="77777777"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
    <w:p w14:paraId="343C8F33" w14:textId="77777777"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w:t>
      </w:r>
    </w:p>
    <w:p w14:paraId="124E73EB" w14:textId="77777777" w:rsidR="00CB2489" w:rsidRPr="00A55DC1" w:rsidRDefault="00CB2489" w:rsidP="00CB2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 xml:space="preserve">    "Status": "Posted"</w:t>
      </w:r>
    </w:p>
    <w:p w14:paraId="13841127" w14:textId="29B1FDA5" w:rsidR="00C36B3C" w:rsidRDefault="00CB2489" w:rsidP="00A55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A55DC1">
        <w:rPr>
          <w:rFonts w:ascii="Arial" w:hAnsi="Arial" w:cs="Arial"/>
          <w:sz w:val="20"/>
          <w:szCs w:val="20"/>
        </w:rPr>
        <w:t>}</w:t>
      </w:r>
      <w:bookmarkEnd w:id="18"/>
      <w:bookmarkEnd w:id="19"/>
    </w:p>
    <w:p w14:paraId="6E29D001" w14:textId="3ED64F47" w:rsidR="00A55DC1" w:rsidRDefault="00A55DC1">
      <w:pPr>
        <w:rPr>
          <w:rFonts w:ascii="Arial" w:hAnsi="Arial" w:cs="Arial"/>
          <w:sz w:val="20"/>
          <w:szCs w:val="20"/>
        </w:rPr>
      </w:pPr>
      <w:r>
        <w:rPr>
          <w:rFonts w:ascii="Arial" w:hAnsi="Arial" w:cs="Arial"/>
          <w:sz w:val="20"/>
          <w:szCs w:val="20"/>
        </w:rPr>
        <w:br w:type="page"/>
      </w:r>
    </w:p>
    <w:p w14:paraId="3EAC33EE" w14:textId="77777777" w:rsidR="00A55DC1" w:rsidRPr="00A55DC1" w:rsidRDefault="00A55DC1" w:rsidP="00A55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14:paraId="4C92B007" w14:textId="77777777" w:rsidR="00380C1C" w:rsidRPr="00156439" w:rsidRDefault="00380C1C" w:rsidP="009D2122">
      <w:pPr>
        <w:pStyle w:val="Heading1"/>
        <w:keepLines w:val="0"/>
        <w:numPr>
          <w:ilvl w:val="0"/>
          <w:numId w:val="8"/>
        </w:numPr>
        <w:shd w:val="clear" w:color="auto" w:fill="000000"/>
        <w:tabs>
          <w:tab w:val="num" w:pos="612"/>
        </w:tabs>
        <w:spacing w:before="240" w:after="60" w:line="240" w:lineRule="auto"/>
        <w:ind w:left="0" w:firstLine="0"/>
        <w:rPr>
          <w:rFonts w:ascii="Arial" w:eastAsia="Times New Roman" w:hAnsi="Arial" w:cs="Arial"/>
          <w:color w:val="auto"/>
          <w:kern w:val="32"/>
          <w:szCs w:val="32"/>
        </w:rPr>
      </w:pPr>
      <w:bookmarkStart w:id="20" w:name="_Toc138170239"/>
      <w:r w:rsidRPr="00156439">
        <w:rPr>
          <w:rFonts w:ascii="Arial" w:eastAsia="Times New Roman" w:hAnsi="Arial" w:cs="Arial"/>
          <w:color w:val="auto"/>
          <w:kern w:val="32"/>
          <w:szCs w:val="32"/>
        </w:rPr>
        <w:t>Validation &amp; Error Messages</w:t>
      </w:r>
      <w:bookmarkEnd w:id="20"/>
    </w:p>
    <w:p w14:paraId="3277D27D" w14:textId="77777777" w:rsidR="00380C1C" w:rsidRPr="00156439" w:rsidRDefault="00380C1C">
      <w:pPr>
        <w:rPr>
          <w:rFonts w:ascii="Arial" w:hAnsi="Arial" w:cs="Arial"/>
        </w:rPr>
      </w:pPr>
    </w:p>
    <w:p w14:paraId="39D2C600" w14:textId="77777777" w:rsidR="000E28D5" w:rsidRPr="00156439" w:rsidRDefault="000E28D5" w:rsidP="000E28D5">
      <w:pPr>
        <w:spacing w:after="0"/>
        <w:rPr>
          <w:rFonts w:ascii="Arial" w:hAnsi="Arial" w:cs="Arial"/>
        </w:rPr>
      </w:pPr>
      <w:r w:rsidRPr="00156439">
        <w:rPr>
          <w:rFonts w:ascii="Arial" w:hAnsi="Arial" w:cs="Arial"/>
        </w:rPr>
        <w:t>The Validator will validate the following:</w:t>
      </w:r>
    </w:p>
    <w:p w14:paraId="6602B781" w14:textId="77777777" w:rsidR="000E28D5" w:rsidRPr="00156439" w:rsidRDefault="000E28D5" w:rsidP="000E28D5">
      <w:pPr>
        <w:pStyle w:val="ListParagraph"/>
        <w:numPr>
          <w:ilvl w:val="0"/>
          <w:numId w:val="2"/>
        </w:numPr>
        <w:spacing w:after="0"/>
        <w:rPr>
          <w:rFonts w:ascii="Arial" w:hAnsi="Arial" w:cs="Arial"/>
        </w:rPr>
      </w:pPr>
      <w:r w:rsidRPr="00156439">
        <w:rPr>
          <w:rFonts w:ascii="Arial" w:hAnsi="Arial" w:cs="Arial"/>
        </w:rPr>
        <w:t>JSON syntax</w:t>
      </w:r>
    </w:p>
    <w:p w14:paraId="1146B0F9" w14:textId="77777777" w:rsidR="000E28D5" w:rsidRPr="00156439" w:rsidRDefault="000E28D5" w:rsidP="000E28D5">
      <w:pPr>
        <w:pStyle w:val="ListParagraph"/>
        <w:numPr>
          <w:ilvl w:val="0"/>
          <w:numId w:val="2"/>
        </w:numPr>
        <w:spacing w:after="0"/>
        <w:rPr>
          <w:rFonts w:ascii="Arial" w:hAnsi="Arial" w:cs="Arial"/>
        </w:rPr>
      </w:pPr>
      <w:r w:rsidRPr="00156439">
        <w:rPr>
          <w:rFonts w:ascii="Arial" w:hAnsi="Arial" w:cs="Arial"/>
        </w:rPr>
        <w:t>Required fields</w:t>
      </w:r>
    </w:p>
    <w:p w14:paraId="60000384" w14:textId="77777777" w:rsidR="000453C6" w:rsidRPr="00156439" w:rsidRDefault="000453C6" w:rsidP="000453C6">
      <w:pPr>
        <w:spacing w:after="0"/>
        <w:rPr>
          <w:rFonts w:ascii="Arial" w:hAnsi="Arial" w:cs="Arial"/>
        </w:rPr>
      </w:pPr>
    </w:p>
    <w:p w14:paraId="7B93CE98" w14:textId="77777777" w:rsidR="000453C6" w:rsidRPr="00156439" w:rsidRDefault="000453C6" w:rsidP="000453C6">
      <w:pPr>
        <w:spacing w:after="0"/>
        <w:rPr>
          <w:rFonts w:ascii="Arial" w:hAnsi="Arial" w:cs="Arial"/>
        </w:rPr>
      </w:pPr>
      <w:r w:rsidRPr="00156439">
        <w:rPr>
          <w:rFonts w:ascii="Arial" w:hAnsi="Arial" w:cs="Arial"/>
        </w:rPr>
        <w:t>The table below lists</w:t>
      </w:r>
      <w:r w:rsidR="00C351C8" w:rsidRPr="00156439">
        <w:rPr>
          <w:rFonts w:ascii="Arial" w:hAnsi="Arial" w:cs="Arial"/>
        </w:rPr>
        <w:t xml:space="preserve"> the possible messages generated by the validator during the validation process for a transaction</w:t>
      </w:r>
      <w:r w:rsidRPr="00156439">
        <w:rPr>
          <w:rFonts w:ascii="Arial" w:hAnsi="Arial" w:cs="Arial"/>
        </w:rPr>
        <w:t>:</w:t>
      </w:r>
    </w:p>
    <w:p w14:paraId="70698FC8" w14:textId="77777777" w:rsidR="00325EFE" w:rsidRPr="00156439" w:rsidRDefault="00325EFE" w:rsidP="000E28D5">
      <w:pPr>
        <w:spacing w:after="0"/>
        <w:rPr>
          <w:rFonts w:ascii="Arial" w:hAnsi="Arial" w:cs="Arial"/>
        </w:rPr>
      </w:pPr>
    </w:p>
    <w:tbl>
      <w:tblPr>
        <w:tblW w:w="8840" w:type="dxa"/>
        <w:tblInd w:w="93" w:type="dxa"/>
        <w:tblLook w:val="04A0" w:firstRow="1" w:lastRow="0" w:firstColumn="1" w:lastColumn="0" w:noHBand="0" w:noVBand="1"/>
      </w:tblPr>
      <w:tblGrid>
        <w:gridCol w:w="1980"/>
        <w:gridCol w:w="6860"/>
      </w:tblGrid>
      <w:tr w:rsidR="00A1177B" w:rsidRPr="00156439" w14:paraId="7145F391" w14:textId="77777777" w:rsidTr="00DC29CB">
        <w:trPr>
          <w:trHeight w:val="300"/>
          <w:tblHeader/>
        </w:trPr>
        <w:tc>
          <w:tcPr>
            <w:tcW w:w="1980"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CBDE185" w14:textId="77777777" w:rsidR="00A1177B" w:rsidRPr="00156439" w:rsidRDefault="000E2B32" w:rsidP="00A1177B">
            <w:pPr>
              <w:spacing w:after="0" w:line="240" w:lineRule="auto"/>
              <w:rPr>
                <w:rFonts w:ascii="Arial" w:eastAsia="Times New Roman" w:hAnsi="Arial" w:cs="Arial"/>
                <w:b/>
                <w:bCs/>
                <w:color w:val="000000"/>
              </w:rPr>
            </w:pPr>
            <w:r w:rsidRPr="00156439">
              <w:rPr>
                <w:rFonts w:ascii="Arial" w:eastAsia="Times New Roman" w:hAnsi="Arial" w:cs="Arial"/>
                <w:b/>
                <w:bCs/>
                <w:color w:val="000000"/>
              </w:rPr>
              <w:t>Error Code</w:t>
            </w:r>
          </w:p>
        </w:tc>
        <w:tc>
          <w:tcPr>
            <w:tcW w:w="6860" w:type="dxa"/>
            <w:tcBorders>
              <w:top w:val="single" w:sz="4" w:space="0" w:color="auto"/>
              <w:left w:val="nil"/>
              <w:bottom w:val="single" w:sz="4" w:space="0" w:color="auto"/>
              <w:right w:val="single" w:sz="4" w:space="0" w:color="auto"/>
            </w:tcBorders>
            <w:shd w:val="clear" w:color="000000" w:fill="C4D79B"/>
            <w:vAlign w:val="bottom"/>
            <w:hideMark/>
          </w:tcPr>
          <w:p w14:paraId="3B817A84" w14:textId="77777777" w:rsidR="00A1177B" w:rsidRPr="00156439" w:rsidRDefault="00A1177B" w:rsidP="000E2B32">
            <w:pPr>
              <w:spacing w:after="0" w:line="240" w:lineRule="auto"/>
              <w:rPr>
                <w:rFonts w:ascii="Arial" w:eastAsia="Times New Roman" w:hAnsi="Arial" w:cs="Arial"/>
                <w:b/>
                <w:bCs/>
                <w:color w:val="000000"/>
              </w:rPr>
            </w:pPr>
            <w:r w:rsidRPr="00156439">
              <w:rPr>
                <w:rFonts w:ascii="Arial" w:eastAsia="Times New Roman" w:hAnsi="Arial" w:cs="Arial"/>
                <w:b/>
                <w:bCs/>
                <w:color w:val="000000"/>
              </w:rPr>
              <w:t>Message</w:t>
            </w:r>
          </w:p>
        </w:tc>
      </w:tr>
      <w:tr w:rsidR="00A1177B" w:rsidRPr="00156439" w14:paraId="7B5F98A9" w14:textId="77777777" w:rsidTr="00A1177B">
        <w:trPr>
          <w:trHeight w:val="300"/>
        </w:trPr>
        <w:tc>
          <w:tcPr>
            <w:tcW w:w="8840" w:type="dxa"/>
            <w:gridSpan w:val="2"/>
            <w:tcBorders>
              <w:top w:val="single" w:sz="4" w:space="0" w:color="auto"/>
              <w:left w:val="single" w:sz="4" w:space="0" w:color="auto"/>
              <w:bottom w:val="single" w:sz="4" w:space="0" w:color="auto"/>
              <w:right w:val="single" w:sz="4" w:space="0" w:color="000000"/>
            </w:tcBorders>
            <w:shd w:val="clear" w:color="000000" w:fill="B8CCE4"/>
            <w:vAlign w:val="bottom"/>
            <w:hideMark/>
          </w:tcPr>
          <w:p w14:paraId="239DE4CF" w14:textId="77777777" w:rsidR="00A1177B" w:rsidRPr="00156439" w:rsidRDefault="00A1177B" w:rsidP="00DC29CB">
            <w:pPr>
              <w:spacing w:after="0" w:line="240" w:lineRule="auto"/>
              <w:rPr>
                <w:rFonts w:ascii="Arial" w:eastAsia="Times New Roman" w:hAnsi="Arial" w:cs="Arial"/>
                <w:b/>
                <w:bCs/>
                <w:color w:val="000000"/>
              </w:rPr>
            </w:pPr>
            <w:r w:rsidRPr="00156439">
              <w:rPr>
                <w:rFonts w:ascii="Arial" w:eastAsia="Times New Roman" w:hAnsi="Arial" w:cs="Arial"/>
                <w:b/>
                <w:bCs/>
                <w:color w:val="000000"/>
              </w:rPr>
              <w:t>Transaction level</w:t>
            </w:r>
          </w:p>
        </w:tc>
      </w:tr>
      <w:tr w:rsidR="00A1177B" w:rsidRPr="00156439" w14:paraId="0341032B"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D7085D4" w14:textId="77777777" w:rsidR="00A1177B" w:rsidRPr="00156439" w:rsidRDefault="00CA293F" w:rsidP="00A1177B">
            <w:pPr>
              <w:spacing w:after="0" w:line="240" w:lineRule="auto"/>
              <w:rPr>
                <w:rFonts w:ascii="Arial" w:eastAsia="Times New Roman" w:hAnsi="Arial" w:cs="Arial"/>
                <w:color w:val="000000"/>
              </w:rPr>
            </w:pPr>
            <w:r w:rsidRPr="00156439">
              <w:rPr>
                <w:rFonts w:ascii="Arial" w:eastAsia="Times New Roman" w:hAnsi="Arial" w:cs="Arial"/>
                <w:color w:val="000000"/>
              </w:rPr>
              <w:t>G0000</w:t>
            </w:r>
          </w:p>
        </w:tc>
        <w:tc>
          <w:tcPr>
            <w:tcW w:w="6860" w:type="dxa"/>
            <w:tcBorders>
              <w:top w:val="nil"/>
              <w:left w:val="nil"/>
              <w:bottom w:val="single" w:sz="4" w:space="0" w:color="auto"/>
              <w:right w:val="single" w:sz="4" w:space="0" w:color="auto"/>
            </w:tcBorders>
            <w:shd w:val="clear" w:color="auto" w:fill="auto"/>
            <w:vAlign w:val="bottom"/>
            <w:hideMark/>
          </w:tcPr>
          <w:p w14:paraId="00CAE85E" w14:textId="77777777" w:rsidR="00A1177B" w:rsidRPr="00156439" w:rsidRDefault="00CA293F" w:rsidP="00A1177B">
            <w:pPr>
              <w:spacing w:after="0" w:line="240" w:lineRule="auto"/>
              <w:rPr>
                <w:rFonts w:ascii="Arial" w:eastAsia="Times New Roman" w:hAnsi="Arial" w:cs="Arial"/>
                <w:color w:val="000000"/>
              </w:rPr>
            </w:pPr>
            <w:r w:rsidRPr="00156439">
              <w:rPr>
                <w:rFonts w:ascii="Arial" w:hAnsi="Arial" w:cs="Arial"/>
              </w:rPr>
              <w:t>Transaction is loaded successfully</w:t>
            </w:r>
          </w:p>
        </w:tc>
      </w:tr>
      <w:tr w:rsidR="00A1177B" w:rsidRPr="00156439" w14:paraId="484841D9"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2331C1" w14:textId="77777777" w:rsidR="00A1177B" w:rsidRPr="00156439" w:rsidRDefault="00CA293F" w:rsidP="00A1177B">
            <w:pPr>
              <w:spacing w:after="0" w:line="240" w:lineRule="auto"/>
              <w:rPr>
                <w:rFonts w:ascii="Arial" w:eastAsia="Times New Roman" w:hAnsi="Arial" w:cs="Arial"/>
                <w:color w:val="000000"/>
              </w:rPr>
            </w:pPr>
            <w:r w:rsidRPr="00156439">
              <w:rPr>
                <w:rFonts w:ascii="Arial" w:eastAsia="Times New Roman" w:hAnsi="Arial" w:cs="Arial"/>
                <w:color w:val="000000"/>
              </w:rPr>
              <w:t>G0001</w:t>
            </w:r>
          </w:p>
        </w:tc>
        <w:tc>
          <w:tcPr>
            <w:tcW w:w="6860" w:type="dxa"/>
            <w:tcBorders>
              <w:top w:val="nil"/>
              <w:left w:val="nil"/>
              <w:bottom w:val="single" w:sz="4" w:space="0" w:color="auto"/>
              <w:right w:val="single" w:sz="4" w:space="0" w:color="auto"/>
            </w:tcBorders>
            <w:shd w:val="clear" w:color="auto" w:fill="auto"/>
            <w:vAlign w:val="bottom"/>
            <w:hideMark/>
          </w:tcPr>
          <w:p w14:paraId="1138BA1A" w14:textId="77777777" w:rsidR="00A1177B" w:rsidRPr="00156439" w:rsidRDefault="009A7950" w:rsidP="00A1177B">
            <w:pPr>
              <w:spacing w:after="0" w:line="240" w:lineRule="auto"/>
              <w:rPr>
                <w:rFonts w:ascii="Arial" w:eastAsia="Times New Roman" w:hAnsi="Arial" w:cs="Arial"/>
                <w:color w:val="000000"/>
              </w:rPr>
            </w:pPr>
            <w:r w:rsidRPr="00156439">
              <w:rPr>
                <w:rFonts w:ascii="Arial" w:hAnsi="Arial" w:cs="Arial"/>
              </w:rPr>
              <w:t>Transaction has been received and is pending for validation</w:t>
            </w:r>
          </w:p>
        </w:tc>
      </w:tr>
      <w:tr w:rsidR="00A1177B" w:rsidRPr="00156439" w14:paraId="02DA5043"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71309D6" w14:textId="77777777" w:rsidR="00A1177B" w:rsidRPr="00156439" w:rsidRDefault="00CA293F" w:rsidP="00A1177B">
            <w:pPr>
              <w:spacing w:after="0" w:line="240" w:lineRule="auto"/>
              <w:rPr>
                <w:rFonts w:ascii="Arial" w:eastAsia="Times New Roman" w:hAnsi="Arial" w:cs="Arial"/>
                <w:color w:val="000000"/>
              </w:rPr>
            </w:pPr>
            <w:r w:rsidRPr="00156439">
              <w:rPr>
                <w:rFonts w:ascii="Arial" w:eastAsia="Times New Roman" w:hAnsi="Arial" w:cs="Arial"/>
                <w:color w:val="000000"/>
              </w:rPr>
              <w:t>G0002</w:t>
            </w:r>
          </w:p>
        </w:tc>
        <w:tc>
          <w:tcPr>
            <w:tcW w:w="6860" w:type="dxa"/>
            <w:tcBorders>
              <w:top w:val="nil"/>
              <w:left w:val="nil"/>
              <w:bottom w:val="single" w:sz="4" w:space="0" w:color="auto"/>
              <w:right w:val="single" w:sz="4" w:space="0" w:color="auto"/>
            </w:tcBorders>
            <w:shd w:val="clear" w:color="auto" w:fill="auto"/>
            <w:vAlign w:val="bottom"/>
            <w:hideMark/>
          </w:tcPr>
          <w:p w14:paraId="506D0EB7" w14:textId="77777777" w:rsidR="00A1177B" w:rsidRPr="00156439" w:rsidRDefault="009A7950" w:rsidP="00A1177B">
            <w:pPr>
              <w:spacing w:after="0" w:line="240" w:lineRule="auto"/>
              <w:rPr>
                <w:rFonts w:ascii="Arial" w:eastAsia="Times New Roman" w:hAnsi="Arial" w:cs="Arial"/>
                <w:color w:val="000000"/>
              </w:rPr>
            </w:pPr>
            <w:r w:rsidRPr="00156439">
              <w:rPr>
                <w:rFonts w:ascii="Arial" w:hAnsi="Arial" w:cs="Arial"/>
              </w:rPr>
              <w:t>Validation has been completed, pending for loading to database</w:t>
            </w:r>
          </w:p>
        </w:tc>
      </w:tr>
      <w:tr w:rsidR="00F80B7A" w:rsidRPr="00156439" w14:paraId="5928BF8C"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0C45BC49" w14:textId="77777777" w:rsidR="00F80B7A" w:rsidRPr="00156439" w:rsidRDefault="00CA293F" w:rsidP="00A1177B">
            <w:pPr>
              <w:spacing w:after="0" w:line="240" w:lineRule="auto"/>
              <w:rPr>
                <w:rFonts w:ascii="Arial" w:eastAsia="Times New Roman" w:hAnsi="Arial" w:cs="Arial"/>
                <w:color w:val="000000"/>
              </w:rPr>
            </w:pPr>
            <w:r w:rsidRPr="00156439">
              <w:rPr>
                <w:rFonts w:ascii="Arial" w:eastAsia="Times New Roman" w:hAnsi="Arial" w:cs="Arial"/>
                <w:color w:val="000000"/>
              </w:rPr>
              <w:t>G0003</w:t>
            </w:r>
          </w:p>
        </w:tc>
        <w:tc>
          <w:tcPr>
            <w:tcW w:w="6860" w:type="dxa"/>
            <w:tcBorders>
              <w:top w:val="nil"/>
              <w:left w:val="nil"/>
              <w:bottom w:val="single" w:sz="4" w:space="0" w:color="auto"/>
              <w:right w:val="single" w:sz="4" w:space="0" w:color="auto"/>
            </w:tcBorders>
            <w:shd w:val="clear" w:color="auto" w:fill="auto"/>
            <w:vAlign w:val="bottom"/>
          </w:tcPr>
          <w:p w14:paraId="6A54FADC" w14:textId="77777777" w:rsidR="00F80B7A" w:rsidRPr="00156439" w:rsidRDefault="009A7950" w:rsidP="00A1177B">
            <w:pPr>
              <w:spacing w:after="0" w:line="240" w:lineRule="auto"/>
              <w:rPr>
                <w:rFonts w:ascii="Arial" w:eastAsia="Times New Roman" w:hAnsi="Arial" w:cs="Arial"/>
                <w:color w:val="000000"/>
              </w:rPr>
            </w:pPr>
            <w:r w:rsidRPr="00156439">
              <w:rPr>
                <w:rFonts w:ascii="Arial" w:hAnsi="Arial" w:cs="Arial"/>
              </w:rPr>
              <w:t>Transaction was partially loaded.  Some elements did not pass validation and were rejected.</w:t>
            </w:r>
          </w:p>
        </w:tc>
      </w:tr>
      <w:tr w:rsidR="003D5C34" w:rsidRPr="00156439" w14:paraId="3F760FE7"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0B495586" w14:textId="77777777" w:rsidR="003D5C34" w:rsidRPr="00156439" w:rsidRDefault="00CA293F" w:rsidP="00A1177B">
            <w:pPr>
              <w:spacing w:after="0" w:line="240" w:lineRule="auto"/>
              <w:rPr>
                <w:rFonts w:ascii="Arial" w:eastAsia="Times New Roman" w:hAnsi="Arial" w:cs="Arial"/>
                <w:color w:val="000000"/>
              </w:rPr>
            </w:pPr>
            <w:r w:rsidRPr="00156439">
              <w:rPr>
                <w:rFonts w:ascii="Arial" w:eastAsia="Times New Roman" w:hAnsi="Arial" w:cs="Arial"/>
                <w:color w:val="000000"/>
              </w:rPr>
              <w:t>G0004</w:t>
            </w:r>
          </w:p>
        </w:tc>
        <w:tc>
          <w:tcPr>
            <w:tcW w:w="6860" w:type="dxa"/>
            <w:tcBorders>
              <w:top w:val="nil"/>
              <w:left w:val="nil"/>
              <w:bottom w:val="single" w:sz="4" w:space="0" w:color="auto"/>
              <w:right w:val="single" w:sz="4" w:space="0" w:color="auto"/>
            </w:tcBorders>
            <w:shd w:val="clear" w:color="auto" w:fill="auto"/>
            <w:vAlign w:val="bottom"/>
          </w:tcPr>
          <w:p w14:paraId="1762AC3B" w14:textId="77777777" w:rsidR="003D5C34" w:rsidRPr="00156439" w:rsidRDefault="009A7950" w:rsidP="00A1177B">
            <w:pPr>
              <w:spacing w:after="0" w:line="240" w:lineRule="auto"/>
              <w:rPr>
                <w:rFonts w:ascii="Arial" w:eastAsia="Times New Roman" w:hAnsi="Arial" w:cs="Arial"/>
                <w:color w:val="000000"/>
              </w:rPr>
            </w:pPr>
            <w:r w:rsidRPr="00156439">
              <w:rPr>
                <w:rFonts w:ascii="Arial" w:hAnsi="Arial" w:cs="Arial"/>
              </w:rPr>
              <w:t>The entire transaction was rejected due to failure in validation</w:t>
            </w:r>
          </w:p>
        </w:tc>
      </w:tr>
      <w:tr w:rsidR="009A7950" w:rsidRPr="00156439" w14:paraId="72B1FE7B"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2F4CDACC" w14:textId="77777777" w:rsidR="009A7950" w:rsidRPr="00156439" w:rsidRDefault="00CA293F" w:rsidP="00A1177B">
            <w:pPr>
              <w:spacing w:after="0" w:line="240" w:lineRule="auto"/>
              <w:rPr>
                <w:rFonts w:ascii="Arial" w:eastAsia="Times New Roman" w:hAnsi="Arial" w:cs="Arial"/>
                <w:color w:val="000000"/>
              </w:rPr>
            </w:pPr>
            <w:r w:rsidRPr="00156439">
              <w:rPr>
                <w:rFonts w:ascii="Arial" w:eastAsia="Times New Roman" w:hAnsi="Arial" w:cs="Arial"/>
                <w:color w:val="000000"/>
              </w:rPr>
              <w:t>G0005</w:t>
            </w:r>
          </w:p>
        </w:tc>
        <w:tc>
          <w:tcPr>
            <w:tcW w:w="6860" w:type="dxa"/>
            <w:tcBorders>
              <w:top w:val="nil"/>
              <w:left w:val="nil"/>
              <w:bottom w:val="single" w:sz="4" w:space="0" w:color="auto"/>
              <w:right w:val="single" w:sz="4" w:space="0" w:color="auto"/>
            </w:tcBorders>
            <w:shd w:val="clear" w:color="auto" w:fill="auto"/>
            <w:vAlign w:val="bottom"/>
          </w:tcPr>
          <w:p w14:paraId="3272A1B2" w14:textId="77777777" w:rsidR="009A7950" w:rsidRPr="00156439" w:rsidRDefault="00CA293F" w:rsidP="00A1177B">
            <w:pPr>
              <w:spacing w:after="0" w:line="240" w:lineRule="auto"/>
              <w:rPr>
                <w:rFonts w:ascii="Arial" w:eastAsia="Times New Roman" w:hAnsi="Arial" w:cs="Arial"/>
                <w:color w:val="000000"/>
              </w:rPr>
            </w:pPr>
            <w:r w:rsidRPr="00156439">
              <w:rPr>
                <w:rFonts w:ascii="Arial" w:hAnsi="Arial" w:cs="Arial"/>
              </w:rPr>
              <w:t>This transaction has been</w:t>
            </w:r>
            <w:r w:rsidR="009A7950" w:rsidRPr="00156439">
              <w:rPr>
                <w:rFonts w:ascii="Arial" w:hAnsi="Arial" w:cs="Arial"/>
              </w:rPr>
              <w:t xml:space="preserve"> replaced with another transaction</w:t>
            </w:r>
          </w:p>
        </w:tc>
      </w:tr>
      <w:tr w:rsidR="003D5C34" w:rsidRPr="00156439" w14:paraId="38C0F768"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17CA634"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G1003</w:t>
            </w:r>
          </w:p>
        </w:tc>
        <w:tc>
          <w:tcPr>
            <w:tcW w:w="6860" w:type="dxa"/>
            <w:tcBorders>
              <w:top w:val="nil"/>
              <w:left w:val="nil"/>
              <w:bottom w:val="single" w:sz="4" w:space="0" w:color="auto"/>
              <w:right w:val="single" w:sz="4" w:space="0" w:color="auto"/>
            </w:tcBorders>
            <w:shd w:val="clear" w:color="auto" w:fill="auto"/>
            <w:vAlign w:val="bottom"/>
          </w:tcPr>
          <w:p w14:paraId="1600D390"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Unable to import data submitted.  Data does not match schema</w:t>
            </w:r>
          </w:p>
        </w:tc>
      </w:tr>
      <w:tr w:rsidR="00F80B7A" w:rsidRPr="00156439" w14:paraId="7045BCDC"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5DE01E2E" w14:textId="77777777" w:rsidR="00F80B7A"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G1004</w:t>
            </w:r>
          </w:p>
        </w:tc>
        <w:tc>
          <w:tcPr>
            <w:tcW w:w="6860" w:type="dxa"/>
            <w:tcBorders>
              <w:top w:val="nil"/>
              <w:left w:val="nil"/>
              <w:bottom w:val="single" w:sz="4" w:space="0" w:color="auto"/>
              <w:right w:val="single" w:sz="4" w:space="0" w:color="auto"/>
            </w:tcBorders>
            <w:shd w:val="clear" w:color="auto" w:fill="auto"/>
            <w:vAlign w:val="bottom"/>
          </w:tcPr>
          <w:p w14:paraId="79F2BCE6" w14:textId="77777777" w:rsidR="00F80B7A"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Unable to import data submitted.  Data is empty or null</w:t>
            </w:r>
          </w:p>
        </w:tc>
      </w:tr>
      <w:tr w:rsidR="00F80B7A" w:rsidRPr="00156439" w14:paraId="383C157F"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E6B471F" w14:textId="77777777" w:rsidR="00F80B7A"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G1005</w:t>
            </w:r>
          </w:p>
        </w:tc>
        <w:tc>
          <w:tcPr>
            <w:tcW w:w="6860" w:type="dxa"/>
            <w:tcBorders>
              <w:top w:val="nil"/>
              <w:left w:val="nil"/>
              <w:bottom w:val="single" w:sz="4" w:space="0" w:color="auto"/>
              <w:right w:val="single" w:sz="4" w:space="0" w:color="auto"/>
            </w:tcBorders>
            <w:shd w:val="clear" w:color="auto" w:fill="auto"/>
            <w:vAlign w:val="bottom"/>
          </w:tcPr>
          <w:p w14:paraId="34944C33" w14:textId="77777777" w:rsidR="00F80B7A"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Error importing data &lt;exception message&gt;</w:t>
            </w:r>
          </w:p>
        </w:tc>
      </w:tr>
      <w:tr w:rsidR="00F80B7A" w:rsidRPr="00156439" w14:paraId="310CD242"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4118239" w14:textId="77777777" w:rsidR="00F80B7A" w:rsidRPr="00156439" w:rsidRDefault="00340114" w:rsidP="00A1177B">
            <w:pPr>
              <w:spacing w:after="0" w:line="240" w:lineRule="auto"/>
              <w:rPr>
                <w:rFonts w:ascii="Arial" w:eastAsia="Times New Roman" w:hAnsi="Arial" w:cs="Arial"/>
                <w:color w:val="000000"/>
              </w:rPr>
            </w:pPr>
            <w:r w:rsidRPr="00156439">
              <w:rPr>
                <w:rFonts w:ascii="Arial" w:eastAsia="Times New Roman" w:hAnsi="Arial" w:cs="Arial"/>
                <w:color w:val="000000"/>
              </w:rPr>
              <w:t>G1010</w:t>
            </w:r>
          </w:p>
        </w:tc>
        <w:tc>
          <w:tcPr>
            <w:tcW w:w="6860" w:type="dxa"/>
            <w:tcBorders>
              <w:top w:val="nil"/>
              <w:left w:val="nil"/>
              <w:bottom w:val="single" w:sz="4" w:space="0" w:color="auto"/>
              <w:right w:val="single" w:sz="4" w:space="0" w:color="auto"/>
            </w:tcBorders>
            <w:shd w:val="clear" w:color="auto" w:fill="auto"/>
            <w:vAlign w:val="bottom"/>
          </w:tcPr>
          <w:p w14:paraId="5EBDC3C9" w14:textId="77777777" w:rsidR="00F80B7A" w:rsidRPr="00156439" w:rsidRDefault="00CA293F" w:rsidP="00A1177B">
            <w:pPr>
              <w:spacing w:after="0" w:line="240" w:lineRule="auto"/>
              <w:rPr>
                <w:rFonts w:ascii="Arial" w:eastAsia="Times New Roman" w:hAnsi="Arial" w:cs="Arial"/>
                <w:color w:val="000000"/>
              </w:rPr>
            </w:pPr>
            <w:r w:rsidRPr="00156439">
              <w:rPr>
                <w:rFonts w:ascii="Arial" w:eastAsia="Times New Roman" w:hAnsi="Arial" w:cs="Arial"/>
                <w:color w:val="000000"/>
              </w:rPr>
              <w:t>User account is not authorized to submit data to GRID</w:t>
            </w:r>
          </w:p>
        </w:tc>
      </w:tr>
      <w:tr w:rsidR="00F80B7A" w:rsidRPr="00156439" w14:paraId="59AF3162"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53EAF874" w14:textId="77777777" w:rsidR="00F80B7A" w:rsidRPr="00156439" w:rsidRDefault="00340114" w:rsidP="00A1177B">
            <w:pPr>
              <w:spacing w:after="0" w:line="240" w:lineRule="auto"/>
              <w:rPr>
                <w:rFonts w:ascii="Arial" w:eastAsia="Times New Roman" w:hAnsi="Arial" w:cs="Arial"/>
                <w:color w:val="000000"/>
              </w:rPr>
            </w:pPr>
            <w:r w:rsidRPr="00156439">
              <w:rPr>
                <w:rFonts w:ascii="Arial" w:eastAsia="Times New Roman" w:hAnsi="Arial" w:cs="Arial"/>
                <w:color w:val="000000"/>
              </w:rPr>
              <w:t>G1012</w:t>
            </w:r>
          </w:p>
        </w:tc>
        <w:tc>
          <w:tcPr>
            <w:tcW w:w="6860" w:type="dxa"/>
            <w:tcBorders>
              <w:top w:val="nil"/>
              <w:left w:val="nil"/>
              <w:bottom w:val="single" w:sz="4" w:space="0" w:color="auto"/>
              <w:right w:val="single" w:sz="4" w:space="0" w:color="auto"/>
            </w:tcBorders>
            <w:shd w:val="clear" w:color="auto" w:fill="auto"/>
            <w:vAlign w:val="bottom"/>
          </w:tcPr>
          <w:p w14:paraId="784A691B" w14:textId="77777777" w:rsidR="00F80B7A" w:rsidRPr="00156439" w:rsidRDefault="00340114" w:rsidP="00A1177B">
            <w:pPr>
              <w:spacing w:after="0" w:line="240" w:lineRule="auto"/>
              <w:rPr>
                <w:rFonts w:ascii="Arial" w:eastAsia="Times New Roman" w:hAnsi="Arial" w:cs="Arial"/>
                <w:color w:val="000000"/>
              </w:rPr>
            </w:pPr>
            <w:r w:rsidRPr="00156439">
              <w:rPr>
                <w:rFonts w:ascii="Arial" w:eastAsia="Times New Roman" w:hAnsi="Arial" w:cs="Arial"/>
                <w:color w:val="000000"/>
              </w:rPr>
              <w:t>Partner &lt;Partner ID&gt; is not authorized to submit data for facility &lt;facility ID&gt; and/or application &lt;application&gt;</w:t>
            </w:r>
          </w:p>
        </w:tc>
      </w:tr>
      <w:tr w:rsidR="00F80B7A" w:rsidRPr="00156439" w14:paraId="0EDA19AD"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106711E" w14:textId="77777777" w:rsidR="00F80B7A"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G2001</w:t>
            </w:r>
          </w:p>
        </w:tc>
        <w:tc>
          <w:tcPr>
            <w:tcW w:w="6860" w:type="dxa"/>
            <w:tcBorders>
              <w:top w:val="nil"/>
              <w:left w:val="nil"/>
              <w:bottom w:val="single" w:sz="4" w:space="0" w:color="auto"/>
              <w:right w:val="single" w:sz="4" w:space="0" w:color="auto"/>
            </w:tcBorders>
            <w:shd w:val="clear" w:color="auto" w:fill="auto"/>
            <w:vAlign w:val="bottom"/>
          </w:tcPr>
          <w:p w14:paraId="5F2E50AE" w14:textId="77777777" w:rsidR="00F80B7A"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Missing Transaction_ID</w:t>
            </w:r>
          </w:p>
        </w:tc>
      </w:tr>
      <w:tr w:rsidR="00CF356B" w:rsidRPr="00156439" w14:paraId="7D7AC027"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4EB220F4" w14:textId="62EF5154" w:rsidR="00CF356B" w:rsidRPr="00156439" w:rsidRDefault="00CF356B" w:rsidP="00A1177B">
            <w:pPr>
              <w:spacing w:after="0" w:line="240" w:lineRule="auto"/>
              <w:rPr>
                <w:rFonts w:ascii="Arial" w:eastAsia="Times New Roman" w:hAnsi="Arial" w:cs="Arial"/>
                <w:color w:val="000000"/>
              </w:rPr>
            </w:pPr>
            <w:r w:rsidRPr="00156439">
              <w:rPr>
                <w:rFonts w:ascii="Arial" w:eastAsia="Times New Roman" w:hAnsi="Arial" w:cs="Arial"/>
                <w:color w:val="000000"/>
              </w:rPr>
              <w:t>G2002</w:t>
            </w:r>
          </w:p>
        </w:tc>
        <w:tc>
          <w:tcPr>
            <w:tcW w:w="6860" w:type="dxa"/>
            <w:tcBorders>
              <w:top w:val="nil"/>
              <w:left w:val="nil"/>
              <w:bottom w:val="single" w:sz="4" w:space="0" w:color="auto"/>
              <w:right w:val="single" w:sz="4" w:space="0" w:color="auto"/>
            </w:tcBorders>
            <w:shd w:val="clear" w:color="auto" w:fill="auto"/>
            <w:vAlign w:val="bottom"/>
          </w:tcPr>
          <w:p w14:paraId="22A70BC1" w14:textId="02F78EC6" w:rsidR="00CF356B" w:rsidRPr="00156439" w:rsidRDefault="006646EC" w:rsidP="00A1177B">
            <w:pPr>
              <w:spacing w:after="0" w:line="240" w:lineRule="auto"/>
              <w:rPr>
                <w:rFonts w:ascii="Arial" w:eastAsia="Times New Roman" w:hAnsi="Arial" w:cs="Arial"/>
                <w:color w:val="000000"/>
              </w:rPr>
            </w:pPr>
            <w:r w:rsidRPr="00156439">
              <w:rPr>
                <w:rFonts w:ascii="Arial" w:eastAsia="Times New Roman" w:hAnsi="Arial" w:cs="Arial"/>
                <w:color w:val="000000"/>
              </w:rPr>
              <w:t>Invalid Transaction_ID. Maximum length is 50 characters</w:t>
            </w:r>
          </w:p>
        </w:tc>
      </w:tr>
      <w:tr w:rsidR="003D5C34" w:rsidRPr="00156439" w14:paraId="07B80251"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6017BBFE"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G2011</w:t>
            </w:r>
          </w:p>
        </w:tc>
        <w:tc>
          <w:tcPr>
            <w:tcW w:w="6860" w:type="dxa"/>
            <w:tcBorders>
              <w:top w:val="nil"/>
              <w:left w:val="nil"/>
              <w:bottom w:val="single" w:sz="4" w:space="0" w:color="auto"/>
              <w:right w:val="single" w:sz="4" w:space="0" w:color="auto"/>
            </w:tcBorders>
            <w:shd w:val="clear" w:color="auto" w:fill="auto"/>
            <w:vAlign w:val="bottom"/>
          </w:tcPr>
          <w:p w14:paraId="0993D751"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Missing Transaction_DateTime</w:t>
            </w:r>
          </w:p>
        </w:tc>
      </w:tr>
      <w:tr w:rsidR="00A1177B" w:rsidRPr="00156439" w14:paraId="396F0985"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93D8045" w14:textId="77777777" w:rsidR="00A1177B"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G2012</w:t>
            </w:r>
          </w:p>
        </w:tc>
        <w:tc>
          <w:tcPr>
            <w:tcW w:w="6860" w:type="dxa"/>
            <w:tcBorders>
              <w:top w:val="nil"/>
              <w:left w:val="nil"/>
              <w:bottom w:val="single" w:sz="4" w:space="0" w:color="auto"/>
              <w:right w:val="single" w:sz="4" w:space="0" w:color="auto"/>
            </w:tcBorders>
            <w:shd w:val="clear" w:color="auto" w:fill="auto"/>
            <w:vAlign w:val="bottom"/>
            <w:hideMark/>
          </w:tcPr>
          <w:p w14:paraId="076E9C4E" w14:textId="77777777" w:rsidR="00A1177B"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Transaction_DateTime is not a valid date time format</w:t>
            </w:r>
          </w:p>
        </w:tc>
      </w:tr>
      <w:tr w:rsidR="00A1177B" w:rsidRPr="00156439" w14:paraId="6D18B9B4"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3CCFB18" w14:textId="77777777" w:rsidR="00A1177B"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G2013</w:t>
            </w:r>
          </w:p>
        </w:tc>
        <w:tc>
          <w:tcPr>
            <w:tcW w:w="6860" w:type="dxa"/>
            <w:tcBorders>
              <w:top w:val="nil"/>
              <w:left w:val="nil"/>
              <w:bottom w:val="single" w:sz="4" w:space="0" w:color="auto"/>
              <w:right w:val="single" w:sz="4" w:space="0" w:color="auto"/>
            </w:tcBorders>
            <w:shd w:val="clear" w:color="auto" w:fill="auto"/>
            <w:vAlign w:val="bottom"/>
            <w:hideMark/>
          </w:tcPr>
          <w:p w14:paraId="19C9C860" w14:textId="77777777" w:rsidR="00A1177B"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Transaction_DateTime is a future date</w:t>
            </w:r>
          </w:p>
        </w:tc>
      </w:tr>
      <w:tr w:rsidR="003D5C34" w:rsidRPr="00156439" w14:paraId="1C11D6CA"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68991C62"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G2014</w:t>
            </w:r>
          </w:p>
        </w:tc>
        <w:tc>
          <w:tcPr>
            <w:tcW w:w="6860" w:type="dxa"/>
            <w:tcBorders>
              <w:top w:val="nil"/>
              <w:left w:val="nil"/>
              <w:bottom w:val="single" w:sz="4" w:space="0" w:color="auto"/>
              <w:right w:val="single" w:sz="4" w:space="0" w:color="auto"/>
            </w:tcBorders>
            <w:shd w:val="clear" w:color="auto" w:fill="auto"/>
            <w:vAlign w:val="bottom"/>
          </w:tcPr>
          <w:p w14:paraId="54E2CE51"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Transaction_ID must be unique.  &lt;transaction_id&gt; has been submitted in a previous transaction</w:t>
            </w:r>
          </w:p>
        </w:tc>
      </w:tr>
      <w:tr w:rsidR="003D5C34" w:rsidRPr="00156439" w14:paraId="3BA23575"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369C34B"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G2021</w:t>
            </w:r>
          </w:p>
        </w:tc>
        <w:tc>
          <w:tcPr>
            <w:tcW w:w="6860" w:type="dxa"/>
            <w:tcBorders>
              <w:top w:val="nil"/>
              <w:left w:val="nil"/>
              <w:bottom w:val="single" w:sz="4" w:space="0" w:color="auto"/>
              <w:right w:val="single" w:sz="4" w:space="0" w:color="auto"/>
            </w:tcBorders>
            <w:shd w:val="clear" w:color="auto" w:fill="auto"/>
            <w:vAlign w:val="bottom"/>
          </w:tcPr>
          <w:p w14:paraId="3B761220"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Missing Num_of_Exam_Included</w:t>
            </w:r>
          </w:p>
        </w:tc>
      </w:tr>
      <w:tr w:rsidR="003D5C34" w:rsidRPr="00156439" w14:paraId="705B3125"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58E9AF8E"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G2022</w:t>
            </w:r>
          </w:p>
        </w:tc>
        <w:tc>
          <w:tcPr>
            <w:tcW w:w="6860" w:type="dxa"/>
            <w:tcBorders>
              <w:top w:val="nil"/>
              <w:left w:val="nil"/>
              <w:bottom w:val="single" w:sz="4" w:space="0" w:color="auto"/>
              <w:right w:val="single" w:sz="4" w:space="0" w:color="auto"/>
            </w:tcBorders>
            <w:shd w:val="clear" w:color="auto" w:fill="auto"/>
            <w:vAlign w:val="bottom"/>
          </w:tcPr>
          <w:p w14:paraId="1800C390"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Num_of_Exam_Included is not an integer</w:t>
            </w:r>
          </w:p>
        </w:tc>
      </w:tr>
      <w:tr w:rsidR="003D5C34" w:rsidRPr="00156439" w14:paraId="388C472B"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5793D5E"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G2031</w:t>
            </w:r>
          </w:p>
        </w:tc>
        <w:tc>
          <w:tcPr>
            <w:tcW w:w="6860" w:type="dxa"/>
            <w:tcBorders>
              <w:top w:val="nil"/>
              <w:left w:val="nil"/>
              <w:bottom w:val="single" w:sz="4" w:space="0" w:color="auto"/>
              <w:right w:val="single" w:sz="4" w:space="0" w:color="auto"/>
            </w:tcBorders>
            <w:shd w:val="clear" w:color="auto" w:fill="auto"/>
            <w:vAlign w:val="bottom"/>
          </w:tcPr>
          <w:p w14:paraId="473432C3"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Missing PartnerID</w:t>
            </w:r>
          </w:p>
        </w:tc>
      </w:tr>
      <w:tr w:rsidR="003D5C34" w:rsidRPr="00156439" w14:paraId="79783775"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8931EC6"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G2032</w:t>
            </w:r>
          </w:p>
        </w:tc>
        <w:tc>
          <w:tcPr>
            <w:tcW w:w="6860" w:type="dxa"/>
            <w:tcBorders>
              <w:top w:val="nil"/>
              <w:left w:val="nil"/>
              <w:bottom w:val="single" w:sz="4" w:space="0" w:color="auto"/>
              <w:right w:val="single" w:sz="4" w:space="0" w:color="auto"/>
            </w:tcBorders>
            <w:shd w:val="clear" w:color="auto" w:fill="auto"/>
            <w:vAlign w:val="bottom"/>
          </w:tcPr>
          <w:p w14:paraId="3F10902F"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Invalid PartnerID</w:t>
            </w:r>
          </w:p>
        </w:tc>
      </w:tr>
      <w:tr w:rsidR="003D5C34" w:rsidRPr="00156439" w14:paraId="23DDBB11"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13F48249"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G2041</w:t>
            </w:r>
          </w:p>
        </w:tc>
        <w:tc>
          <w:tcPr>
            <w:tcW w:w="6860" w:type="dxa"/>
            <w:tcBorders>
              <w:top w:val="nil"/>
              <w:left w:val="nil"/>
              <w:bottom w:val="single" w:sz="4" w:space="0" w:color="auto"/>
              <w:right w:val="single" w:sz="4" w:space="0" w:color="auto"/>
            </w:tcBorders>
            <w:shd w:val="clear" w:color="auto" w:fill="auto"/>
            <w:vAlign w:val="bottom"/>
          </w:tcPr>
          <w:p w14:paraId="2636EAE3" w14:textId="77777777" w:rsidR="003D5C34"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Missing AppID</w:t>
            </w:r>
          </w:p>
        </w:tc>
      </w:tr>
      <w:tr w:rsidR="00A1177B" w:rsidRPr="00156439" w14:paraId="01E1D85A"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5E4249" w14:textId="77777777" w:rsidR="00A1177B" w:rsidRPr="00156439" w:rsidRDefault="003D5C34" w:rsidP="00A1177B">
            <w:pPr>
              <w:spacing w:after="0" w:line="240" w:lineRule="auto"/>
              <w:rPr>
                <w:rFonts w:ascii="Arial" w:eastAsia="Times New Roman" w:hAnsi="Arial" w:cs="Arial"/>
                <w:color w:val="000000"/>
              </w:rPr>
            </w:pPr>
            <w:r w:rsidRPr="00156439">
              <w:rPr>
                <w:rFonts w:ascii="Arial" w:eastAsia="Times New Roman" w:hAnsi="Arial" w:cs="Arial"/>
                <w:color w:val="000000"/>
              </w:rPr>
              <w:t>G2042</w:t>
            </w:r>
            <w:r w:rsidR="00A1177B" w:rsidRPr="00156439">
              <w:rPr>
                <w:rFonts w:ascii="Arial" w:eastAsia="Times New Roman" w:hAnsi="Arial" w:cs="Arial"/>
                <w:color w:val="000000"/>
              </w:rPr>
              <w:t> </w:t>
            </w:r>
          </w:p>
        </w:tc>
        <w:tc>
          <w:tcPr>
            <w:tcW w:w="6860" w:type="dxa"/>
            <w:tcBorders>
              <w:top w:val="nil"/>
              <w:left w:val="nil"/>
              <w:bottom w:val="single" w:sz="4" w:space="0" w:color="auto"/>
              <w:right w:val="single" w:sz="4" w:space="0" w:color="auto"/>
            </w:tcBorders>
            <w:shd w:val="clear" w:color="auto" w:fill="auto"/>
            <w:vAlign w:val="bottom"/>
            <w:hideMark/>
          </w:tcPr>
          <w:p w14:paraId="1721AC76" w14:textId="77777777" w:rsidR="00A1177B" w:rsidRPr="00156439" w:rsidRDefault="003D5C34" w:rsidP="003D5C34">
            <w:pPr>
              <w:spacing w:after="0" w:line="240" w:lineRule="auto"/>
              <w:rPr>
                <w:rFonts w:ascii="Arial" w:eastAsia="Times New Roman" w:hAnsi="Arial" w:cs="Arial"/>
                <w:color w:val="000000"/>
              </w:rPr>
            </w:pPr>
            <w:r w:rsidRPr="00156439">
              <w:rPr>
                <w:rFonts w:ascii="Arial" w:eastAsia="Times New Roman" w:hAnsi="Arial" w:cs="Arial"/>
                <w:color w:val="000000"/>
              </w:rPr>
              <w:t>Invalid AppID</w:t>
            </w:r>
          </w:p>
        </w:tc>
      </w:tr>
      <w:tr w:rsidR="003D5C34" w:rsidRPr="00156439" w14:paraId="2FFA5A1A" w14:textId="77777777" w:rsidTr="003D5C34">
        <w:trPr>
          <w:trHeight w:val="386"/>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5035B1FC" w14:textId="77777777" w:rsidR="003D5C34" w:rsidRPr="00156439" w:rsidRDefault="00391066" w:rsidP="00A1177B">
            <w:pPr>
              <w:spacing w:after="0" w:line="240" w:lineRule="auto"/>
              <w:rPr>
                <w:rFonts w:ascii="Arial" w:eastAsia="Times New Roman" w:hAnsi="Arial" w:cs="Arial"/>
                <w:color w:val="000000"/>
              </w:rPr>
            </w:pPr>
            <w:r w:rsidRPr="00156439">
              <w:rPr>
                <w:rFonts w:ascii="Arial" w:eastAsia="Times New Roman" w:hAnsi="Arial" w:cs="Arial"/>
                <w:color w:val="000000"/>
              </w:rPr>
              <w:t>G2051</w:t>
            </w:r>
          </w:p>
        </w:tc>
        <w:tc>
          <w:tcPr>
            <w:tcW w:w="6860" w:type="dxa"/>
            <w:tcBorders>
              <w:top w:val="nil"/>
              <w:left w:val="nil"/>
              <w:bottom w:val="single" w:sz="4" w:space="0" w:color="auto"/>
              <w:right w:val="single" w:sz="4" w:space="0" w:color="auto"/>
            </w:tcBorders>
            <w:shd w:val="clear" w:color="auto" w:fill="auto"/>
            <w:vAlign w:val="bottom"/>
          </w:tcPr>
          <w:p w14:paraId="36FA00B8" w14:textId="77777777" w:rsidR="003D5C34" w:rsidRPr="00156439" w:rsidRDefault="00391066" w:rsidP="00A1177B">
            <w:pPr>
              <w:spacing w:after="0" w:line="240" w:lineRule="auto"/>
              <w:rPr>
                <w:rFonts w:ascii="Arial" w:eastAsia="Times New Roman" w:hAnsi="Arial" w:cs="Arial"/>
                <w:color w:val="000000"/>
              </w:rPr>
            </w:pPr>
            <w:r w:rsidRPr="00156439">
              <w:rPr>
                <w:rFonts w:ascii="Arial" w:eastAsia="Times New Roman" w:hAnsi="Arial" w:cs="Arial"/>
                <w:color w:val="000000"/>
              </w:rPr>
              <w:t>Missing Facility_ID</w:t>
            </w:r>
          </w:p>
        </w:tc>
      </w:tr>
      <w:tr w:rsidR="00391066" w:rsidRPr="00156439" w14:paraId="014960BC" w14:textId="77777777" w:rsidTr="003D5C34">
        <w:trPr>
          <w:trHeight w:val="386"/>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25F6752" w14:textId="77777777" w:rsidR="00391066" w:rsidRPr="00156439" w:rsidRDefault="00391066" w:rsidP="00A1177B">
            <w:pPr>
              <w:spacing w:after="0" w:line="240" w:lineRule="auto"/>
              <w:rPr>
                <w:rFonts w:ascii="Arial" w:eastAsia="Times New Roman" w:hAnsi="Arial" w:cs="Arial"/>
                <w:color w:val="000000"/>
              </w:rPr>
            </w:pPr>
            <w:r w:rsidRPr="00156439">
              <w:rPr>
                <w:rFonts w:ascii="Arial" w:eastAsia="Times New Roman" w:hAnsi="Arial" w:cs="Arial"/>
                <w:color w:val="000000"/>
              </w:rPr>
              <w:t>G2052</w:t>
            </w:r>
          </w:p>
        </w:tc>
        <w:tc>
          <w:tcPr>
            <w:tcW w:w="6860" w:type="dxa"/>
            <w:tcBorders>
              <w:top w:val="nil"/>
              <w:left w:val="nil"/>
              <w:bottom w:val="single" w:sz="4" w:space="0" w:color="auto"/>
              <w:right w:val="single" w:sz="4" w:space="0" w:color="auto"/>
            </w:tcBorders>
            <w:shd w:val="clear" w:color="auto" w:fill="auto"/>
            <w:vAlign w:val="bottom"/>
          </w:tcPr>
          <w:p w14:paraId="110B8065" w14:textId="77777777" w:rsidR="00391066" w:rsidRPr="00156439" w:rsidRDefault="00391066" w:rsidP="00A1177B">
            <w:pPr>
              <w:spacing w:after="0" w:line="240" w:lineRule="auto"/>
              <w:rPr>
                <w:rFonts w:ascii="Arial" w:eastAsia="Times New Roman" w:hAnsi="Arial" w:cs="Arial"/>
                <w:color w:val="000000"/>
              </w:rPr>
            </w:pPr>
            <w:r w:rsidRPr="00156439">
              <w:rPr>
                <w:rFonts w:ascii="Arial" w:eastAsia="Times New Roman" w:hAnsi="Arial" w:cs="Arial"/>
                <w:color w:val="000000"/>
              </w:rPr>
              <w:t>Invalid Facility_ID</w:t>
            </w:r>
          </w:p>
        </w:tc>
      </w:tr>
      <w:tr w:rsidR="00391066" w:rsidRPr="00156439" w14:paraId="0266BA93" w14:textId="77777777" w:rsidTr="003D5C34">
        <w:trPr>
          <w:trHeight w:val="386"/>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710CF0E" w14:textId="77777777" w:rsidR="00391066" w:rsidRPr="00156439" w:rsidRDefault="00391066" w:rsidP="00A1177B">
            <w:pPr>
              <w:spacing w:after="0" w:line="240" w:lineRule="auto"/>
              <w:rPr>
                <w:rFonts w:ascii="Arial" w:eastAsia="Times New Roman" w:hAnsi="Arial" w:cs="Arial"/>
                <w:color w:val="000000"/>
              </w:rPr>
            </w:pPr>
            <w:r w:rsidRPr="00156439">
              <w:rPr>
                <w:rFonts w:ascii="Arial" w:eastAsia="Times New Roman" w:hAnsi="Arial" w:cs="Arial"/>
                <w:color w:val="000000"/>
              </w:rPr>
              <w:lastRenderedPageBreak/>
              <w:t>G2053</w:t>
            </w:r>
          </w:p>
        </w:tc>
        <w:tc>
          <w:tcPr>
            <w:tcW w:w="6860" w:type="dxa"/>
            <w:tcBorders>
              <w:top w:val="nil"/>
              <w:left w:val="nil"/>
              <w:bottom w:val="single" w:sz="4" w:space="0" w:color="auto"/>
              <w:right w:val="single" w:sz="4" w:space="0" w:color="auto"/>
            </w:tcBorders>
            <w:shd w:val="clear" w:color="auto" w:fill="auto"/>
            <w:vAlign w:val="bottom"/>
          </w:tcPr>
          <w:p w14:paraId="5AE44638" w14:textId="77777777" w:rsidR="00391066" w:rsidRPr="00156439" w:rsidRDefault="00391066" w:rsidP="00A1177B">
            <w:pPr>
              <w:spacing w:after="0" w:line="240" w:lineRule="auto"/>
              <w:rPr>
                <w:rFonts w:ascii="Arial" w:eastAsia="Times New Roman" w:hAnsi="Arial" w:cs="Arial"/>
                <w:color w:val="000000"/>
              </w:rPr>
            </w:pPr>
            <w:r w:rsidRPr="00156439">
              <w:rPr>
                <w:rFonts w:ascii="Arial" w:eastAsia="Times New Roman" w:hAnsi="Arial" w:cs="Arial"/>
                <w:color w:val="000000"/>
              </w:rPr>
              <w:t>Facility has not registered for GRID</w:t>
            </w:r>
            <w:r w:rsidR="0009620C" w:rsidRPr="00156439">
              <w:rPr>
                <w:rFonts w:ascii="Arial" w:eastAsia="Times New Roman" w:hAnsi="Arial" w:cs="Arial"/>
                <w:color w:val="000000"/>
              </w:rPr>
              <w:t>.  Submission aborted</w:t>
            </w:r>
          </w:p>
        </w:tc>
      </w:tr>
      <w:tr w:rsidR="00391066" w:rsidRPr="00156439" w14:paraId="30AC8E74" w14:textId="77777777" w:rsidTr="003D5C34">
        <w:trPr>
          <w:trHeight w:val="386"/>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A103FEB" w14:textId="77777777" w:rsidR="00391066" w:rsidRPr="00156439" w:rsidRDefault="0009620C" w:rsidP="00A1177B">
            <w:pPr>
              <w:spacing w:after="0" w:line="240" w:lineRule="auto"/>
              <w:rPr>
                <w:rFonts w:ascii="Arial" w:eastAsia="Times New Roman" w:hAnsi="Arial" w:cs="Arial"/>
                <w:color w:val="000000"/>
              </w:rPr>
            </w:pPr>
            <w:r w:rsidRPr="00156439">
              <w:rPr>
                <w:rFonts w:ascii="Arial" w:eastAsia="Times New Roman" w:hAnsi="Arial" w:cs="Arial"/>
                <w:color w:val="000000"/>
              </w:rPr>
              <w:t>G2054</w:t>
            </w:r>
          </w:p>
        </w:tc>
        <w:tc>
          <w:tcPr>
            <w:tcW w:w="6860" w:type="dxa"/>
            <w:tcBorders>
              <w:top w:val="nil"/>
              <w:left w:val="nil"/>
              <w:bottom w:val="single" w:sz="4" w:space="0" w:color="auto"/>
              <w:right w:val="single" w:sz="4" w:space="0" w:color="auto"/>
            </w:tcBorders>
            <w:shd w:val="clear" w:color="auto" w:fill="auto"/>
            <w:vAlign w:val="bottom"/>
          </w:tcPr>
          <w:p w14:paraId="1C70DBCA" w14:textId="77777777" w:rsidR="00391066" w:rsidRPr="00156439" w:rsidRDefault="0009620C" w:rsidP="00A1177B">
            <w:pPr>
              <w:spacing w:after="0" w:line="240" w:lineRule="auto"/>
              <w:rPr>
                <w:rFonts w:ascii="Arial" w:eastAsia="Times New Roman" w:hAnsi="Arial" w:cs="Arial"/>
                <w:color w:val="000000"/>
              </w:rPr>
            </w:pPr>
            <w:r w:rsidRPr="00156439">
              <w:rPr>
                <w:rFonts w:ascii="Arial" w:eastAsia="Times New Roman" w:hAnsi="Arial" w:cs="Arial"/>
                <w:color w:val="000000"/>
              </w:rPr>
              <w:t>Facility has not been accepted to GRID.  Submission aborted</w:t>
            </w:r>
          </w:p>
        </w:tc>
      </w:tr>
      <w:tr w:rsidR="00C62824" w:rsidRPr="00156439" w14:paraId="003F54BF" w14:textId="77777777" w:rsidTr="00834129">
        <w:trPr>
          <w:trHeight w:val="386"/>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66E1C936" w14:textId="77777777" w:rsidR="00C62824" w:rsidRPr="00156439" w:rsidRDefault="00C62824" w:rsidP="000879BA">
            <w:pPr>
              <w:spacing w:after="0" w:line="240" w:lineRule="auto"/>
              <w:rPr>
                <w:rFonts w:ascii="Arial" w:eastAsia="Times New Roman" w:hAnsi="Arial" w:cs="Arial"/>
                <w:color w:val="000000"/>
              </w:rPr>
            </w:pPr>
            <w:r w:rsidRPr="00156439">
              <w:rPr>
                <w:rFonts w:ascii="Arial" w:eastAsia="Times New Roman" w:hAnsi="Arial" w:cs="Arial"/>
                <w:color w:val="000000"/>
                <w:lang w:val="en-AU"/>
              </w:rPr>
              <w:t>G2057</w:t>
            </w:r>
          </w:p>
        </w:tc>
        <w:tc>
          <w:tcPr>
            <w:tcW w:w="6860" w:type="dxa"/>
            <w:tcBorders>
              <w:top w:val="nil"/>
              <w:left w:val="nil"/>
              <w:bottom w:val="single" w:sz="4" w:space="0" w:color="auto"/>
              <w:right w:val="single" w:sz="4" w:space="0" w:color="auto"/>
            </w:tcBorders>
            <w:shd w:val="clear" w:color="auto" w:fill="auto"/>
            <w:vAlign w:val="bottom"/>
          </w:tcPr>
          <w:p w14:paraId="7EF10AFC" w14:textId="77777777" w:rsidR="00C62824" w:rsidRPr="00156439" w:rsidRDefault="00C62824" w:rsidP="000879BA">
            <w:pPr>
              <w:spacing w:after="0" w:line="240" w:lineRule="auto"/>
              <w:rPr>
                <w:rFonts w:ascii="Arial" w:eastAsia="Times New Roman" w:hAnsi="Arial" w:cs="Arial"/>
                <w:color w:val="000000"/>
              </w:rPr>
            </w:pPr>
            <w:r w:rsidRPr="00156439">
              <w:rPr>
                <w:rFonts w:ascii="Arial" w:eastAsia="Times New Roman" w:hAnsi="Arial" w:cs="Arial"/>
                <w:color w:val="000000"/>
              </w:rPr>
              <w:t>Invalid FacilityID. User has no access to the registry of the facility</w:t>
            </w:r>
          </w:p>
        </w:tc>
      </w:tr>
      <w:tr w:rsidR="0009620C" w:rsidRPr="00156439" w14:paraId="4F7D28B0" w14:textId="77777777" w:rsidTr="003D5C34">
        <w:trPr>
          <w:trHeight w:val="386"/>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18A2C5C8" w14:textId="77777777" w:rsidR="0009620C" w:rsidRPr="00156439" w:rsidRDefault="0009620C" w:rsidP="000879BA">
            <w:pPr>
              <w:spacing w:after="0" w:line="240" w:lineRule="auto"/>
              <w:rPr>
                <w:rFonts w:ascii="Arial" w:eastAsia="Times New Roman" w:hAnsi="Arial" w:cs="Arial"/>
                <w:color w:val="000000"/>
              </w:rPr>
            </w:pPr>
            <w:r w:rsidRPr="00156439">
              <w:rPr>
                <w:rFonts w:ascii="Arial" w:eastAsia="Times New Roman" w:hAnsi="Arial" w:cs="Arial"/>
                <w:color w:val="000000"/>
              </w:rPr>
              <w:t>G2062</w:t>
            </w:r>
          </w:p>
        </w:tc>
        <w:tc>
          <w:tcPr>
            <w:tcW w:w="6860" w:type="dxa"/>
            <w:tcBorders>
              <w:top w:val="nil"/>
              <w:left w:val="nil"/>
              <w:bottom w:val="single" w:sz="4" w:space="0" w:color="auto"/>
              <w:right w:val="single" w:sz="4" w:space="0" w:color="auto"/>
            </w:tcBorders>
            <w:shd w:val="clear" w:color="auto" w:fill="auto"/>
            <w:vAlign w:val="bottom"/>
          </w:tcPr>
          <w:p w14:paraId="378A4B72" w14:textId="77777777" w:rsidR="0009620C" w:rsidRPr="00156439" w:rsidRDefault="0009620C" w:rsidP="000879BA">
            <w:pPr>
              <w:spacing w:after="0" w:line="240" w:lineRule="auto"/>
              <w:rPr>
                <w:rFonts w:ascii="Arial" w:eastAsia="Times New Roman" w:hAnsi="Arial" w:cs="Arial"/>
                <w:color w:val="000000"/>
              </w:rPr>
            </w:pPr>
            <w:r w:rsidRPr="00156439">
              <w:rPr>
                <w:rFonts w:ascii="Arial" w:eastAsia="Times New Roman" w:hAnsi="Arial" w:cs="Arial"/>
                <w:color w:val="000000"/>
              </w:rPr>
              <w:t>Invalid Prev_Transaction_ID.  No transactions with Transaction ID &lt;prev_transaction_id&gt; was received till now</w:t>
            </w:r>
          </w:p>
        </w:tc>
      </w:tr>
      <w:tr w:rsidR="0009620C" w:rsidRPr="00156439" w14:paraId="62044249" w14:textId="77777777" w:rsidTr="003D5C34">
        <w:trPr>
          <w:trHeight w:val="386"/>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0F8ED6E9" w14:textId="77777777" w:rsidR="0009620C" w:rsidRPr="00156439" w:rsidRDefault="0009620C" w:rsidP="00A1177B">
            <w:pPr>
              <w:spacing w:after="0" w:line="240" w:lineRule="auto"/>
              <w:rPr>
                <w:rFonts w:ascii="Arial" w:eastAsia="Times New Roman" w:hAnsi="Arial" w:cs="Arial"/>
                <w:color w:val="000000"/>
              </w:rPr>
            </w:pPr>
            <w:r w:rsidRPr="00156439">
              <w:rPr>
                <w:rFonts w:ascii="Arial" w:eastAsia="Times New Roman" w:hAnsi="Arial" w:cs="Arial"/>
                <w:color w:val="000000"/>
              </w:rPr>
              <w:t>G2071</w:t>
            </w:r>
          </w:p>
        </w:tc>
        <w:tc>
          <w:tcPr>
            <w:tcW w:w="6860" w:type="dxa"/>
            <w:tcBorders>
              <w:top w:val="nil"/>
              <w:left w:val="nil"/>
              <w:bottom w:val="single" w:sz="4" w:space="0" w:color="auto"/>
              <w:right w:val="single" w:sz="4" w:space="0" w:color="auto"/>
            </w:tcBorders>
            <w:shd w:val="clear" w:color="auto" w:fill="auto"/>
            <w:vAlign w:val="bottom"/>
          </w:tcPr>
          <w:p w14:paraId="75D75C7E" w14:textId="77777777" w:rsidR="0009620C" w:rsidRPr="00156439" w:rsidRDefault="0009620C" w:rsidP="00A1177B">
            <w:pPr>
              <w:spacing w:after="0" w:line="240" w:lineRule="auto"/>
              <w:rPr>
                <w:rFonts w:ascii="Arial" w:eastAsia="Times New Roman" w:hAnsi="Arial" w:cs="Arial"/>
                <w:color w:val="000000"/>
              </w:rPr>
            </w:pPr>
            <w:r w:rsidRPr="00156439">
              <w:rPr>
                <w:rFonts w:ascii="Arial" w:eastAsia="Times New Roman" w:hAnsi="Arial" w:cs="Arial"/>
                <w:color w:val="000000"/>
              </w:rPr>
              <w:t>Missing exam object information</w:t>
            </w:r>
          </w:p>
        </w:tc>
      </w:tr>
      <w:tr w:rsidR="0009620C" w:rsidRPr="00156439" w14:paraId="06019BBF" w14:textId="77777777" w:rsidTr="00A1177B">
        <w:trPr>
          <w:trHeight w:val="9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6FD5BE" w14:textId="77777777" w:rsidR="0009620C" w:rsidRPr="00156439" w:rsidRDefault="0009620C" w:rsidP="00A1177B">
            <w:pPr>
              <w:spacing w:after="0" w:line="240" w:lineRule="auto"/>
              <w:rPr>
                <w:rFonts w:ascii="Arial" w:eastAsia="Times New Roman" w:hAnsi="Arial" w:cs="Arial"/>
                <w:color w:val="000000"/>
              </w:rPr>
            </w:pPr>
            <w:r w:rsidRPr="00156439">
              <w:rPr>
                <w:rFonts w:ascii="Arial" w:eastAsia="Times New Roman" w:hAnsi="Arial" w:cs="Arial"/>
                <w:color w:val="000000"/>
              </w:rPr>
              <w:t>G2072</w:t>
            </w:r>
          </w:p>
        </w:tc>
        <w:tc>
          <w:tcPr>
            <w:tcW w:w="6860" w:type="dxa"/>
            <w:tcBorders>
              <w:top w:val="nil"/>
              <w:left w:val="nil"/>
              <w:bottom w:val="single" w:sz="4" w:space="0" w:color="auto"/>
              <w:right w:val="single" w:sz="4" w:space="0" w:color="auto"/>
            </w:tcBorders>
            <w:shd w:val="clear" w:color="auto" w:fill="auto"/>
            <w:vAlign w:val="bottom"/>
            <w:hideMark/>
          </w:tcPr>
          <w:p w14:paraId="5567B117" w14:textId="77777777" w:rsidR="0009620C" w:rsidRPr="00156439" w:rsidRDefault="0009620C" w:rsidP="00F4538E">
            <w:pPr>
              <w:spacing w:after="0" w:line="240" w:lineRule="auto"/>
              <w:rPr>
                <w:rFonts w:ascii="Arial" w:eastAsia="Times New Roman" w:hAnsi="Arial" w:cs="Arial"/>
                <w:color w:val="000000"/>
              </w:rPr>
            </w:pPr>
            <w:r w:rsidRPr="00156439">
              <w:rPr>
                <w:rFonts w:ascii="Arial" w:eastAsia="Times New Roman" w:hAnsi="Arial" w:cs="Arial"/>
                <w:color w:val="000000"/>
              </w:rPr>
              <w:t>Data in tag Num_of_Exams_Included &lt;num_of_exams_included&gt;does not match with exam received  &lt;total # exam received&gt;</w:t>
            </w:r>
          </w:p>
        </w:tc>
      </w:tr>
      <w:tr w:rsidR="004A1081" w:rsidRPr="00156439" w14:paraId="403CF079" w14:textId="77777777" w:rsidTr="007676AF">
        <w:trPr>
          <w:trHeight w:val="485"/>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06C0A071" w14:textId="77777777" w:rsidR="004A1081" w:rsidRPr="00156439" w:rsidRDefault="00143C92" w:rsidP="000879BA">
            <w:pPr>
              <w:spacing w:after="0" w:line="240" w:lineRule="auto"/>
              <w:rPr>
                <w:rFonts w:ascii="Arial" w:eastAsia="Times New Roman" w:hAnsi="Arial" w:cs="Arial"/>
                <w:color w:val="000000"/>
              </w:rPr>
            </w:pPr>
            <w:r w:rsidRPr="00156439">
              <w:rPr>
                <w:rFonts w:ascii="Arial" w:eastAsia="Times New Roman" w:hAnsi="Arial" w:cs="Arial"/>
                <w:color w:val="000000"/>
              </w:rPr>
              <w:t>G2081</w:t>
            </w:r>
          </w:p>
        </w:tc>
        <w:tc>
          <w:tcPr>
            <w:tcW w:w="6860" w:type="dxa"/>
            <w:tcBorders>
              <w:top w:val="nil"/>
              <w:left w:val="nil"/>
              <w:bottom w:val="single" w:sz="4" w:space="0" w:color="auto"/>
              <w:right w:val="single" w:sz="4" w:space="0" w:color="auto"/>
            </w:tcBorders>
            <w:shd w:val="clear" w:color="auto" w:fill="auto"/>
            <w:vAlign w:val="bottom"/>
          </w:tcPr>
          <w:p w14:paraId="26D7CF6B" w14:textId="77777777" w:rsidR="004A1081" w:rsidRPr="00156439" w:rsidRDefault="004A1081" w:rsidP="000879BA">
            <w:pPr>
              <w:spacing w:after="0" w:line="240" w:lineRule="auto"/>
              <w:rPr>
                <w:rFonts w:ascii="Arial" w:eastAsia="Times New Roman" w:hAnsi="Arial" w:cs="Arial"/>
                <w:color w:val="000000"/>
              </w:rPr>
            </w:pPr>
            <w:r w:rsidRPr="00156439">
              <w:rPr>
                <w:rFonts w:ascii="Arial" w:hAnsi="Arial" w:cs="Arial"/>
              </w:rPr>
              <w:t>Some of the exams did not pass validation and were rejected</w:t>
            </w:r>
          </w:p>
        </w:tc>
      </w:tr>
      <w:tr w:rsidR="00340114" w:rsidRPr="00156439" w14:paraId="562F2361" w14:textId="77777777" w:rsidTr="00834129">
        <w:trPr>
          <w:trHeight w:val="485"/>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CE21910"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lang w:val="en-AU"/>
              </w:rPr>
              <w:t>G</w:t>
            </w:r>
            <w:r w:rsidRPr="00156439">
              <w:rPr>
                <w:rFonts w:ascii="Arial" w:eastAsia="Times New Roman" w:hAnsi="Arial" w:cs="Arial"/>
                <w:color w:val="000000"/>
              </w:rPr>
              <w:t>2091</w:t>
            </w:r>
          </w:p>
        </w:tc>
        <w:tc>
          <w:tcPr>
            <w:tcW w:w="6860" w:type="dxa"/>
            <w:tcBorders>
              <w:top w:val="nil"/>
              <w:left w:val="nil"/>
              <w:bottom w:val="single" w:sz="4" w:space="0" w:color="auto"/>
              <w:right w:val="single" w:sz="4" w:space="0" w:color="auto"/>
            </w:tcBorders>
            <w:shd w:val="clear" w:color="auto" w:fill="auto"/>
            <w:vAlign w:val="bottom"/>
          </w:tcPr>
          <w:p w14:paraId="08E8631E" w14:textId="77777777" w:rsidR="00340114" w:rsidRPr="00156439" w:rsidRDefault="00340114" w:rsidP="00340114">
            <w:pPr>
              <w:spacing w:after="0" w:line="240" w:lineRule="auto"/>
              <w:rPr>
                <w:rFonts w:ascii="Arial" w:hAnsi="Arial" w:cs="Arial"/>
              </w:rPr>
            </w:pPr>
            <w:r w:rsidRPr="00156439">
              <w:rPr>
                <w:rFonts w:ascii="Arial" w:hAnsi="Arial" w:cs="Arial"/>
              </w:rPr>
              <w:t>Transaction has unknown element(s): &lt;unknown_elements_list&gt;</w:t>
            </w:r>
          </w:p>
        </w:tc>
      </w:tr>
      <w:tr w:rsidR="00340114" w:rsidRPr="00156439" w14:paraId="6FB2FA40" w14:textId="77777777" w:rsidTr="00834129">
        <w:trPr>
          <w:trHeight w:val="485"/>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696D23E4"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rPr>
              <w:t>G2092</w:t>
            </w:r>
          </w:p>
        </w:tc>
        <w:tc>
          <w:tcPr>
            <w:tcW w:w="6860" w:type="dxa"/>
            <w:tcBorders>
              <w:top w:val="nil"/>
              <w:left w:val="nil"/>
              <w:bottom w:val="single" w:sz="4" w:space="0" w:color="auto"/>
              <w:right w:val="single" w:sz="4" w:space="0" w:color="auto"/>
            </w:tcBorders>
            <w:shd w:val="clear" w:color="auto" w:fill="auto"/>
            <w:vAlign w:val="bottom"/>
          </w:tcPr>
          <w:p w14:paraId="1B06D200" w14:textId="77777777" w:rsidR="00340114" w:rsidRPr="00156439" w:rsidRDefault="00340114" w:rsidP="00340114">
            <w:pPr>
              <w:spacing w:after="0" w:line="240" w:lineRule="auto"/>
              <w:rPr>
                <w:rFonts w:ascii="Arial" w:hAnsi="Arial" w:cs="Arial"/>
              </w:rPr>
            </w:pPr>
            <w:r w:rsidRPr="00156439">
              <w:rPr>
                <w:rFonts w:ascii="Arial" w:hAnsi="Arial" w:cs="Arial"/>
              </w:rPr>
              <w:t>Forbidden symbol  ‘|’ in field(s): &lt;fields_names&gt;</w:t>
            </w:r>
          </w:p>
        </w:tc>
      </w:tr>
      <w:tr w:rsidR="00340114" w:rsidRPr="00156439" w14:paraId="28B2DA71" w14:textId="77777777" w:rsidTr="00A1177B">
        <w:trPr>
          <w:trHeight w:val="300"/>
        </w:trPr>
        <w:tc>
          <w:tcPr>
            <w:tcW w:w="8840" w:type="dxa"/>
            <w:gridSpan w:val="2"/>
            <w:tcBorders>
              <w:top w:val="single" w:sz="4" w:space="0" w:color="auto"/>
              <w:left w:val="single" w:sz="4" w:space="0" w:color="auto"/>
              <w:bottom w:val="single" w:sz="4" w:space="0" w:color="auto"/>
              <w:right w:val="single" w:sz="4" w:space="0" w:color="000000"/>
            </w:tcBorders>
            <w:shd w:val="clear" w:color="000000" w:fill="B8CCE4"/>
            <w:vAlign w:val="bottom"/>
            <w:hideMark/>
          </w:tcPr>
          <w:p w14:paraId="4037688E" w14:textId="77777777" w:rsidR="00340114" w:rsidRPr="00156439" w:rsidRDefault="00340114" w:rsidP="00DC29CB">
            <w:pPr>
              <w:spacing w:after="0" w:line="240" w:lineRule="auto"/>
              <w:rPr>
                <w:rFonts w:ascii="Arial" w:eastAsia="Times New Roman" w:hAnsi="Arial" w:cs="Arial"/>
                <w:b/>
                <w:bCs/>
                <w:color w:val="000000"/>
              </w:rPr>
            </w:pPr>
            <w:r w:rsidRPr="00156439">
              <w:rPr>
                <w:rFonts w:ascii="Arial" w:eastAsia="Times New Roman" w:hAnsi="Arial" w:cs="Arial"/>
                <w:b/>
                <w:bCs/>
                <w:color w:val="000000"/>
              </w:rPr>
              <w:t>Exam level</w:t>
            </w:r>
          </w:p>
        </w:tc>
      </w:tr>
      <w:tr w:rsidR="00340114" w:rsidRPr="00156439" w14:paraId="55414A40" w14:textId="77777777" w:rsidTr="00A1177B">
        <w:trPr>
          <w:trHeight w:val="6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072E622"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rPr>
              <w:t>G3001</w:t>
            </w:r>
          </w:p>
        </w:tc>
        <w:tc>
          <w:tcPr>
            <w:tcW w:w="6860" w:type="dxa"/>
            <w:tcBorders>
              <w:top w:val="nil"/>
              <w:left w:val="nil"/>
              <w:bottom w:val="single" w:sz="4" w:space="0" w:color="auto"/>
              <w:right w:val="single" w:sz="4" w:space="0" w:color="auto"/>
            </w:tcBorders>
            <w:shd w:val="clear" w:color="auto" w:fill="auto"/>
            <w:vAlign w:val="bottom"/>
          </w:tcPr>
          <w:p w14:paraId="02F39254"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rPr>
              <w:t>Missing Exam Unique ID</w:t>
            </w:r>
          </w:p>
        </w:tc>
      </w:tr>
      <w:tr w:rsidR="00340114" w:rsidRPr="00156439" w14:paraId="031E0D81" w14:textId="77777777" w:rsidTr="00834129">
        <w:trPr>
          <w:trHeight w:val="600"/>
        </w:trPr>
        <w:tc>
          <w:tcPr>
            <w:tcW w:w="1980" w:type="dxa"/>
            <w:tcBorders>
              <w:top w:val="nil"/>
              <w:left w:val="single" w:sz="4" w:space="0" w:color="auto"/>
              <w:bottom w:val="single" w:sz="4" w:space="0" w:color="auto"/>
              <w:right w:val="single" w:sz="4" w:space="0" w:color="auto"/>
            </w:tcBorders>
            <w:shd w:val="clear" w:color="auto" w:fill="auto"/>
            <w:noWrap/>
          </w:tcPr>
          <w:p w14:paraId="44CA59C3" w14:textId="77777777" w:rsidR="00340114" w:rsidRPr="00156439" w:rsidRDefault="00340114" w:rsidP="00340114">
            <w:pPr>
              <w:rPr>
                <w:rFonts w:ascii="Arial" w:hAnsi="Arial" w:cs="Arial"/>
              </w:rPr>
            </w:pPr>
            <w:r w:rsidRPr="00156439">
              <w:rPr>
                <w:rFonts w:ascii="Arial" w:hAnsi="Arial" w:cs="Arial"/>
              </w:rPr>
              <w:t>G3003</w:t>
            </w:r>
          </w:p>
        </w:tc>
        <w:tc>
          <w:tcPr>
            <w:tcW w:w="6860" w:type="dxa"/>
            <w:tcBorders>
              <w:top w:val="nil"/>
              <w:left w:val="nil"/>
              <w:bottom w:val="single" w:sz="4" w:space="0" w:color="auto"/>
              <w:right w:val="single" w:sz="4" w:space="0" w:color="auto"/>
            </w:tcBorders>
            <w:shd w:val="clear" w:color="auto" w:fill="auto"/>
          </w:tcPr>
          <w:p w14:paraId="21E25686" w14:textId="77777777" w:rsidR="00340114" w:rsidRPr="00156439" w:rsidRDefault="00340114" w:rsidP="00340114">
            <w:pPr>
              <w:rPr>
                <w:rFonts w:ascii="Arial" w:hAnsi="Arial" w:cs="Arial"/>
              </w:rPr>
            </w:pPr>
            <w:r w:rsidRPr="00156439">
              <w:rPr>
                <w:rFonts w:ascii="Arial" w:hAnsi="Arial" w:cs="Arial"/>
              </w:rPr>
              <w:t>Invalid. Record - &lt;number of fields&gt; entries expected. &lt;number of fields in the exam provided&gt; read.</w:t>
            </w:r>
          </w:p>
        </w:tc>
      </w:tr>
      <w:tr w:rsidR="00212D1B" w:rsidRPr="00156439" w14:paraId="10C16542" w14:textId="77777777" w:rsidTr="00834129">
        <w:trPr>
          <w:trHeight w:val="600"/>
        </w:trPr>
        <w:tc>
          <w:tcPr>
            <w:tcW w:w="1980" w:type="dxa"/>
            <w:tcBorders>
              <w:top w:val="nil"/>
              <w:left w:val="single" w:sz="4" w:space="0" w:color="auto"/>
              <w:bottom w:val="single" w:sz="4" w:space="0" w:color="auto"/>
              <w:right w:val="single" w:sz="4" w:space="0" w:color="auto"/>
            </w:tcBorders>
            <w:shd w:val="clear" w:color="auto" w:fill="auto"/>
            <w:noWrap/>
          </w:tcPr>
          <w:p w14:paraId="32F8B188" w14:textId="77777777" w:rsidR="00212D1B" w:rsidRPr="00156439" w:rsidRDefault="00212D1B" w:rsidP="00212D1B">
            <w:pPr>
              <w:rPr>
                <w:rFonts w:ascii="Arial" w:hAnsi="Arial" w:cs="Arial"/>
              </w:rPr>
            </w:pPr>
            <w:r w:rsidRPr="00156439">
              <w:rPr>
                <w:rFonts w:ascii="Arial" w:hAnsi="Arial" w:cs="Arial"/>
                <w:lang w:val="en-AU"/>
              </w:rPr>
              <w:t>G3004</w:t>
            </w:r>
          </w:p>
        </w:tc>
        <w:tc>
          <w:tcPr>
            <w:tcW w:w="6860" w:type="dxa"/>
            <w:tcBorders>
              <w:top w:val="nil"/>
              <w:left w:val="nil"/>
              <w:bottom w:val="single" w:sz="4" w:space="0" w:color="auto"/>
              <w:right w:val="single" w:sz="4" w:space="0" w:color="auto"/>
            </w:tcBorders>
            <w:shd w:val="clear" w:color="auto" w:fill="auto"/>
          </w:tcPr>
          <w:p w14:paraId="09BF7392" w14:textId="77777777" w:rsidR="00212D1B" w:rsidRPr="00156439" w:rsidRDefault="00212D1B" w:rsidP="00212D1B">
            <w:pPr>
              <w:rPr>
                <w:rFonts w:ascii="Arial" w:hAnsi="Arial" w:cs="Arial"/>
              </w:rPr>
            </w:pPr>
            <w:r w:rsidRPr="00156439">
              <w:rPr>
                <w:rFonts w:ascii="Arial" w:hAnsi="Arial" w:cs="Arial"/>
              </w:rPr>
              <w:t>Invalid {0}. Maximum array length is {1} elements</w:t>
            </w:r>
          </w:p>
        </w:tc>
      </w:tr>
      <w:tr w:rsidR="00212D1B" w:rsidRPr="00156439" w14:paraId="03FFDF8B" w14:textId="77777777" w:rsidTr="00834129">
        <w:trPr>
          <w:trHeight w:val="600"/>
        </w:trPr>
        <w:tc>
          <w:tcPr>
            <w:tcW w:w="1980" w:type="dxa"/>
            <w:tcBorders>
              <w:top w:val="nil"/>
              <w:left w:val="single" w:sz="4" w:space="0" w:color="auto"/>
              <w:bottom w:val="single" w:sz="4" w:space="0" w:color="auto"/>
              <w:right w:val="single" w:sz="4" w:space="0" w:color="auto"/>
            </w:tcBorders>
            <w:shd w:val="clear" w:color="auto" w:fill="auto"/>
            <w:noWrap/>
          </w:tcPr>
          <w:p w14:paraId="665657D0" w14:textId="77777777" w:rsidR="00212D1B" w:rsidRPr="00156439" w:rsidRDefault="00212D1B" w:rsidP="00212D1B">
            <w:pPr>
              <w:rPr>
                <w:rFonts w:ascii="Arial" w:hAnsi="Arial" w:cs="Arial"/>
                <w:lang w:val="ru-RU"/>
              </w:rPr>
            </w:pPr>
            <w:r w:rsidRPr="00156439">
              <w:rPr>
                <w:rFonts w:ascii="Arial" w:hAnsi="Arial" w:cs="Arial"/>
                <w:lang w:val="en-AU"/>
              </w:rPr>
              <w:t>G3005</w:t>
            </w:r>
          </w:p>
        </w:tc>
        <w:tc>
          <w:tcPr>
            <w:tcW w:w="6860" w:type="dxa"/>
            <w:tcBorders>
              <w:top w:val="nil"/>
              <w:left w:val="nil"/>
              <w:bottom w:val="single" w:sz="4" w:space="0" w:color="auto"/>
              <w:right w:val="single" w:sz="4" w:space="0" w:color="auto"/>
            </w:tcBorders>
            <w:shd w:val="clear" w:color="auto" w:fill="auto"/>
          </w:tcPr>
          <w:p w14:paraId="1973A14E" w14:textId="77777777" w:rsidR="00212D1B" w:rsidRPr="00156439" w:rsidRDefault="00212D1B" w:rsidP="00212D1B">
            <w:pPr>
              <w:rPr>
                <w:rFonts w:ascii="Arial" w:hAnsi="Arial" w:cs="Arial"/>
              </w:rPr>
            </w:pPr>
            <w:r w:rsidRPr="00156439">
              <w:rPr>
                <w:rFonts w:ascii="Arial" w:hAnsi="Arial" w:cs="Arial"/>
              </w:rPr>
              <w:t>Invalid {0}. Field must contain only the characters 0-9.</w:t>
            </w:r>
            <w:r w:rsidR="00E62087" w:rsidRPr="00156439">
              <w:rPr>
                <w:rFonts w:ascii="Arial" w:hAnsi="Arial" w:cs="Arial"/>
              </w:rPr>
              <w:t xml:space="preserve"> Field may contain a decimal point</w:t>
            </w:r>
          </w:p>
        </w:tc>
      </w:tr>
      <w:tr w:rsidR="00212D1B" w:rsidRPr="00156439" w14:paraId="252DCC38" w14:textId="77777777" w:rsidTr="00834129">
        <w:trPr>
          <w:trHeight w:val="600"/>
        </w:trPr>
        <w:tc>
          <w:tcPr>
            <w:tcW w:w="1980" w:type="dxa"/>
            <w:tcBorders>
              <w:top w:val="nil"/>
              <w:left w:val="single" w:sz="4" w:space="0" w:color="auto"/>
              <w:bottom w:val="single" w:sz="4" w:space="0" w:color="auto"/>
              <w:right w:val="single" w:sz="4" w:space="0" w:color="auto"/>
            </w:tcBorders>
            <w:shd w:val="clear" w:color="auto" w:fill="auto"/>
            <w:noWrap/>
          </w:tcPr>
          <w:p w14:paraId="0A2F7F70" w14:textId="77777777" w:rsidR="00212D1B" w:rsidRPr="00156439" w:rsidRDefault="00212D1B" w:rsidP="00212D1B">
            <w:pPr>
              <w:rPr>
                <w:rFonts w:ascii="Arial" w:hAnsi="Arial" w:cs="Arial"/>
              </w:rPr>
            </w:pPr>
            <w:r w:rsidRPr="00156439">
              <w:rPr>
                <w:rFonts w:ascii="Arial" w:hAnsi="Arial" w:cs="Arial"/>
                <w:lang w:val="en-AU"/>
              </w:rPr>
              <w:t>G3006</w:t>
            </w:r>
          </w:p>
        </w:tc>
        <w:tc>
          <w:tcPr>
            <w:tcW w:w="6860" w:type="dxa"/>
            <w:tcBorders>
              <w:top w:val="nil"/>
              <w:left w:val="nil"/>
              <w:bottom w:val="single" w:sz="4" w:space="0" w:color="auto"/>
              <w:right w:val="single" w:sz="4" w:space="0" w:color="auto"/>
            </w:tcBorders>
            <w:shd w:val="clear" w:color="auto" w:fill="auto"/>
          </w:tcPr>
          <w:p w14:paraId="5B38980B" w14:textId="77777777" w:rsidR="00212D1B" w:rsidRPr="00156439" w:rsidRDefault="00212D1B" w:rsidP="00EE15F1">
            <w:pPr>
              <w:rPr>
                <w:rFonts w:ascii="Arial" w:hAnsi="Arial" w:cs="Arial"/>
              </w:rPr>
            </w:pPr>
            <w:r w:rsidRPr="00156439">
              <w:rPr>
                <w:rFonts w:ascii="Arial" w:hAnsi="Arial" w:cs="Arial"/>
              </w:rPr>
              <w:t xml:space="preserve">Invalid {0}. Field must be </w:t>
            </w:r>
            <w:r w:rsidR="00EE15F1" w:rsidRPr="00156439">
              <w:rPr>
                <w:rFonts w:ascii="Arial" w:hAnsi="Arial" w:cs="Arial"/>
              </w:rPr>
              <w:t xml:space="preserve">numeric </w:t>
            </w:r>
            <w:r w:rsidRPr="00156439">
              <w:rPr>
                <w:rFonts w:ascii="Arial" w:hAnsi="Arial" w:cs="Arial"/>
              </w:rPr>
              <w:t>with up to {1} digits after the decimal point</w:t>
            </w:r>
          </w:p>
        </w:tc>
      </w:tr>
      <w:tr w:rsidR="00212D1B" w:rsidRPr="00156439" w14:paraId="562839EE" w14:textId="77777777" w:rsidTr="00834129">
        <w:trPr>
          <w:trHeight w:val="600"/>
        </w:trPr>
        <w:tc>
          <w:tcPr>
            <w:tcW w:w="1980" w:type="dxa"/>
            <w:tcBorders>
              <w:top w:val="nil"/>
              <w:left w:val="single" w:sz="4" w:space="0" w:color="auto"/>
              <w:bottom w:val="single" w:sz="4" w:space="0" w:color="auto"/>
              <w:right w:val="single" w:sz="4" w:space="0" w:color="auto"/>
            </w:tcBorders>
            <w:shd w:val="clear" w:color="auto" w:fill="auto"/>
            <w:noWrap/>
          </w:tcPr>
          <w:p w14:paraId="69003B3C" w14:textId="77777777" w:rsidR="00212D1B" w:rsidRPr="00156439" w:rsidRDefault="00212D1B" w:rsidP="00212D1B">
            <w:pPr>
              <w:rPr>
                <w:rFonts w:ascii="Arial" w:hAnsi="Arial" w:cs="Arial"/>
              </w:rPr>
            </w:pPr>
            <w:r w:rsidRPr="00156439">
              <w:rPr>
                <w:rFonts w:ascii="Arial" w:hAnsi="Arial" w:cs="Arial"/>
                <w:lang w:val="en-AU"/>
              </w:rPr>
              <w:t>G3007</w:t>
            </w:r>
          </w:p>
        </w:tc>
        <w:tc>
          <w:tcPr>
            <w:tcW w:w="6860" w:type="dxa"/>
            <w:tcBorders>
              <w:top w:val="nil"/>
              <w:left w:val="nil"/>
              <w:bottom w:val="single" w:sz="4" w:space="0" w:color="auto"/>
              <w:right w:val="single" w:sz="4" w:space="0" w:color="auto"/>
            </w:tcBorders>
            <w:shd w:val="clear" w:color="auto" w:fill="auto"/>
          </w:tcPr>
          <w:p w14:paraId="48ED6428" w14:textId="77777777" w:rsidR="00212D1B" w:rsidRPr="00156439" w:rsidRDefault="00212D1B" w:rsidP="00212D1B">
            <w:pPr>
              <w:rPr>
                <w:rFonts w:ascii="Arial" w:hAnsi="Arial" w:cs="Arial"/>
              </w:rPr>
            </w:pPr>
            <w:r w:rsidRPr="00156439">
              <w:rPr>
                <w:rFonts w:ascii="Arial" w:hAnsi="Arial" w:cs="Arial"/>
              </w:rPr>
              <w:t>Invalid {0} format</w:t>
            </w:r>
          </w:p>
        </w:tc>
      </w:tr>
      <w:tr w:rsidR="00212D1B" w:rsidRPr="00156439" w14:paraId="42E20628" w14:textId="77777777" w:rsidTr="00834129">
        <w:trPr>
          <w:trHeight w:val="600"/>
        </w:trPr>
        <w:tc>
          <w:tcPr>
            <w:tcW w:w="1980" w:type="dxa"/>
            <w:tcBorders>
              <w:top w:val="nil"/>
              <w:left w:val="single" w:sz="4" w:space="0" w:color="auto"/>
              <w:bottom w:val="single" w:sz="4" w:space="0" w:color="auto"/>
              <w:right w:val="single" w:sz="4" w:space="0" w:color="auto"/>
            </w:tcBorders>
            <w:shd w:val="clear" w:color="auto" w:fill="auto"/>
            <w:noWrap/>
          </w:tcPr>
          <w:p w14:paraId="604352C6" w14:textId="77777777" w:rsidR="00212D1B" w:rsidRPr="00156439" w:rsidRDefault="00212D1B" w:rsidP="00212D1B">
            <w:pPr>
              <w:rPr>
                <w:rFonts w:ascii="Arial" w:hAnsi="Arial" w:cs="Arial"/>
              </w:rPr>
            </w:pPr>
            <w:r w:rsidRPr="00156439">
              <w:rPr>
                <w:rFonts w:ascii="Arial" w:hAnsi="Arial" w:cs="Arial"/>
                <w:lang w:val="en-AU"/>
              </w:rPr>
              <w:t>G3009</w:t>
            </w:r>
          </w:p>
        </w:tc>
        <w:tc>
          <w:tcPr>
            <w:tcW w:w="6860" w:type="dxa"/>
            <w:tcBorders>
              <w:top w:val="nil"/>
              <w:left w:val="nil"/>
              <w:bottom w:val="single" w:sz="4" w:space="0" w:color="auto"/>
              <w:right w:val="single" w:sz="4" w:space="0" w:color="auto"/>
            </w:tcBorders>
            <w:shd w:val="clear" w:color="auto" w:fill="auto"/>
          </w:tcPr>
          <w:p w14:paraId="11CB64AD" w14:textId="77777777" w:rsidR="00212D1B" w:rsidRPr="00156439" w:rsidRDefault="00212D1B" w:rsidP="00212D1B">
            <w:pPr>
              <w:rPr>
                <w:rFonts w:ascii="Arial" w:hAnsi="Arial" w:cs="Arial"/>
              </w:rPr>
            </w:pPr>
            <w:r w:rsidRPr="00156439">
              <w:rPr>
                <w:rFonts w:ascii="Arial" w:hAnsi="Arial" w:cs="Arial"/>
              </w:rPr>
              <w:t>Invalid {0}. Possible values between {2} and {3}</w:t>
            </w:r>
          </w:p>
        </w:tc>
      </w:tr>
      <w:tr w:rsidR="00212D1B" w:rsidRPr="00156439" w14:paraId="00D3698F" w14:textId="77777777" w:rsidTr="00834129">
        <w:trPr>
          <w:trHeight w:val="600"/>
        </w:trPr>
        <w:tc>
          <w:tcPr>
            <w:tcW w:w="1980" w:type="dxa"/>
            <w:tcBorders>
              <w:top w:val="nil"/>
              <w:left w:val="single" w:sz="4" w:space="0" w:color="auto"/>
              <w:bottom w:val="single" w:sz="4" w:space="0" w:color="auto"/>
              <w:right w:val="single" w:sz="4" w:space="0" w:color="auto"/>
            </w:tcBorders>
            <w:shd w:val="clear" w:color="auto" w:fill="auto"/>
            <w:noWrap/>
          </w:tcPr>
          <w:p w14:paraId="7413070B" w14:textId="77777777" w:rsidR="00212D1B" w:rsidRPr="00156439" w:rsidRDefault="00212D1B" w:rsidP="00212D1B">
            <w:pPr>
              <w:rPr>
                <w:rFonts w:ascii="Arial" w:hAnsi="Arial" w:cs="Arial"/>
              </w:rPr>
            </w:pPr>
            <w:r w:rsidRPr="00156439">
              <w:rPr>
                <w:rFonts w:ascii="Arial" w:hAnsi="Arial" w:cs="Arial"/>
                <w:lang w:val="en-AU"/>
              </w:rPr>
              <w:t>G3010</w:t>
            </w:r>
          </w:p>
        </w:tc>
        <w:tc>
          <w:tcPr>
            <w:tcW w:w="6860" w:type="dxa"/>
            <w:tcBorders>
              <w:top w:val="nil"/>
              <w:left w:val="nil"/>
              <w:bottom w:val="single" w:sz="4" w:space="0" w:color="auto"/>
              <w:right w:val="single" w:sz="4" w:space="0" w:color="auto"/>
            </w:tcBorders>
            <w:shd w:val="clear" w:color="auto" w:fill="auto"/>
          </w:tcPr>
          <w:p w14:paraId="19021B06" w14:textId="77777777" w:rsidR="00212D1B" w:rsidRPr="00156439" w:rsidRDefault="00212D1B" w:rsidP="00212D1B">
            <w:pPr>
              <w:rPr>
                <w:rFonts w:ascii="Arial" w:hAnsi="Arial" w:cs="Arial"/>
              </w:rPr>
            </w:pPr>
            <w:r w:rsidRPr="00156439">
              <w:rPr>
                <w:rFonts w:ascii="Arial" w:hAnsi="Arial" w:cs="Arial"/>
              </w:rPr>
              <w:t>Invalid {0}. Values should be unique within array</w:t>
            </w:r>
          </w:p>
        </w:tc>
      </w:tr>
      <w:tr w:rsidR="00340114" w:rsidRPr="00156439" w14:paraId="4E1D54C7"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9854527"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rPr>
              <w:t>G3081 </w:t>
            </w:r>
          </w:p>
        </w:tc>
        <w:tc>
          <w:tcPr>
            <w:tcW w:w="6860" w:type="dxa"/>
            <w:tcBorders>
              <w:top w:val="nil"/>
              <w:left w:val="nil"/>
              <w:bottom w:val="single" w:sz="4" w:space="0" w:color="auto"/>
              <w:right w:val="single" w:sz="4" w:space="0" w:color="auto"/>
            </w:tcBorders>
            <w:shd w:val="clear" w:color="auto" w:fill="auto"/>
            <w:vAlign w:val="bottom"/>
            <w:hideMark/>
          </w:tcPr>
          <w:p w14:paraId="18BAB779"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rPr>
              <w:t>Missing Patient Gender</w:t>
            </w:r>
          </w:p>
        </w:tc>
      </w:tr>
      <w:tr w:rsidR="00340114" w:rsidRPr="00156439" w14:paraId="025DB188"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64A3C7E"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rPr>
              <w:t>G3071</w:t>
            </w:r>
          </w:p>
        </w:tc>
        <w:tc>
          <w:tcPr>
            <w:tcW w:w="6860" w:type="dxa"/>
            <w:tcBorders>
              <w:top w:val="nil"/>
              <w:left w:val="nil"/>
              <w:bottom w:val="single" w:sz="4" w:space="0" w:color="auto"/>
              <w:right w:val="single" w:sz="4" w:space="0" w:color="auto"/>
            </w:tcBorders>
            <w:shd w:val="clear" w:color="auto" w:fill="auto"/>
            <w:vAlign w:val="bottom"/>
            <w:hideMark/>
          </w:tcPr>
          <w:p w14:paraId="78FFA4AE"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rPr>
              <w:t>Missing Patient Age</w:t>
            </w:r>
          </w:p>
        </w:tc>
      </w:tr>
      <w:tr w:rsidR="00340114" w:rsidRPr="00156439" w14:paraId="1AF586D5" w14:textId="77777777" w:rsidTr="00024B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706DDE"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rPr>
              <w:t>G3041 </w:t>
            </w:r>
          </w:p>
        </w:tc>
        <w:tc>
          <w:tcPr>
            <w:tcW w:w="6860" w:type="dxa"/>
            <w:tcBorders>
              <w:top w:val="nil"/>
              <w:left w:val="nil"/>
              <w:bottom w:val="single" w:sz="4" w:space="0" w:color="auto"/>
              <w:right w:val="single" w:sz="4" w:space="0" w:color="auto"/>
            </w:tcBorders>
            <w:shd w:val="clear" w:color="auto" w:fill="auto"/>
            <w:vAlign w:val="bottom"/>
          </w:tcPr>
          <w:p w14:paraId="7733D815"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rPr>
              <w:t>Missing Physician_NPI</w:t>
            </w:r>
          </w:p>
        </w:tc>
      </w:tr>
      <w:tr w:rsidR="00340114" w:rsidRPr="00156439" w14:paraId="5E528A82"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58424DC1" w14:textId="77777777" w:rsidR="00340114" w:rsidRPr="00156439" w:rsidRDefault="00340114" w:rsidP="00340114">
            <w:pPr>
              <w:rPr>
                <w:rFonts w:ascii="Arial" w:hAnsi="Arial" w:cs="Arial"/>
              </w:rPr>
            </w:pPr>
            <w:r w:rsidRPr="00156439">
              <w:rPr>
                <w:rFonts w:ascii="Arial" w:hAnsi="Arial" w:cs="Arial"/>
              </w:rPr>
              <w:t>G3042</w:t>
            </w:r>
          </w:p>
        </w:tc>
        <w:tc>
          <w:tcPr>
            <w:tcW w:w="6860" w:type="dxa"/>
            <w:tcBorders>
              <w:top w:val="nil"/>
              <w:left w:val="nil"/>
              <w:bottom w:val="single" w:sz="4" w:space="0" w:color="auto"/>
              <w:right w:val="single" w:sz="4" w:space="0" w:color="auto"/>
            </w:tcBorders>
            <w:shd w:val="clear" w:color="auto" w:fill="auto"/>
          </w:tcPr>
          <w:p w14:paraId="02ADBDAF" w14:textId="77777777" w:rsidR="00340114" w:rsidRPr="00156439" w:rsidRDefault="00340114" w:rsidP="00340114">
            <w:pPr>
              <w:rPr>
                <w:rFonts w:ascii="Arial" w:hAnsi="Arial" w:cs="Arial"/>
              </w:rPr>
            </w:pPr>
            <w:r w:rsidRPr="00156439">
              <w:rPr>
                <w:rFonts w:ascii="Arial" w:hAnsi="Arial" w:cs="Arial"/>
              </w:rPr>
              <w:t>Invalid Physician_NPI</w:t>
            </w:r>
          </w:p>
        </w:tc>
      </w:tr>
      <w:tr w:rsidR="00340114" w:rsidRPr="00156439" w14:paraId="03458AEE" w14:textId="77777777" w:rsidTr="00024B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1F989651"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rPr>
              <w:t>G3011</w:t>
            </w:r>
          </w:p>
        </w:tc>
        <w:tc>
          <w:tcPr>
            <w:tcW w:w="6860" w:type="dxa"/>
            <w:tcBorders>
              <w:top w:val="nil"/>
              <w:left w:val="nil"/>
              <w:bottom w:val="single" w:sz="4" w:space="0" w:color="auto"/>
              <w:right w:val="single" w:sz="4" w:space="0" w:color="auto"/>
            </w:tcBorders>
            <w:shd w:val="clear" w:color="auto" w:fill="auto"/>
            <w:vAlign w:val="bottom"/>
          </w:tcPr>
          <w:p w14:paraId="3BCB59EC"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rPr>
              <w:t>CPT_HCPCS_Code is required when neither ICD_10_Procedure_Code nor Modality_Procedure is provided</w:t>
            </w:r>
          </w:p>
        </w:tc>
      </w:tr>
      <w:tr w:rsidR="00340114" w:rsidRPr="00156439" w14:paraId="34F60504" w14:textId="77777777" w:rsidTr="00024B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DEF77EC"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rPr>
              <w:t>G3012</w:t>
            </w:r>
          </w:p>
        </w:tc>
        <w:tc>
          <w:tcPr>
            <w:tcW w:w="6860" w:type="dxa"/>
            <w:tcBorders>
              <w:top w:val="nil"/>
              <w:left w:val="nil"/>
              <w:bottom w:val="single" w:sz="4" w:space="0" w:color="auto"/>
              <w:right w:val="single" w:sz="4" w:space="0" w:color="auto"/>
            </w:tcBorders>
            <w:shd w:val="clear" w:color="auto" w:fill="auto"/>
            <w:vAlign w:val="bottom"/>
          </w:tcPr>
          <w:p w14:paraId="06D859B4" w14:textId="77777777" w:rsidR="00340114" w:rsidRPr="00156439" w:rsidRDefault="00340114" w:rsidP="00340114">
            <w:pPr>
              <w:spacing w:after="0" w:line="240" w:lineRule="auto"/>
              <w:rPr>
                <w:rFonts w:ascii="Arial" w:eastAsia="Times New Roman" w:hAnsi="Arial" w:cs="Arial"/>
                <w:color w:val="000000"/>
              </w:rPr>
            </w:pPr>
            <w:r w:rsidRPr="00156439">
              <w:rPr>
                <w:rFonts w:ascii="Arial" w:eastAsia="Times New Roman" w:hAnsi="Arial" w:cs="Arial"/>
                <w:color w:val="000000"/>
              </w:rPr>
              <w:t>Invalid CPT_HCPCS_Code</w:t>
            </w:r>
          </w:p>
        </w:tc>
      </w:tr>
      <w:tr w:rsidR="00394CC7" w:rsidRPr="00156439" w14:paraId="0CEFDD75"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5D2B2DE3" w14:textId="77777777" w:rsidR="00394CC7" w:rsidRPr="00156439" w:rsidRDefault="00394CC7" w:rsidP="00394CC7">
            <w:pPr>
              <w:rPr>
                <w:rFonts w:ascii="Arial" w:hAnsi="Arial" w:cs="Arial"/>
              </w:rPr>
            </w:pPr>
            <w:r w:rsidRPr="00156439">
              <w:rPr>
                <w:rFonts w:ascii="Arial" w:hAnsi="Arial" w:cs="Arial"/>
              </w:rPr>
              <w:lastRenderedPageBreak/>
              <w:t>G3013</w:t>
            </w:r>
          </w:p>
        </w:tc>
        <w:tc>
          <w:tcPr>
            <w:tcW w:w="6860" w:type="dxa"/>
            <w:tcBorders>
              <w:top w:val="nil"/>
              <w:left w:val="nil"/>
              <w:bottom w:val="single" w:sz="4" w:space="0" w:color="auto"/>
              <w:right w:val="single" w:sz="4" w:space="0" w:color="auto"/>
            </w:tcBorders>
            <w:shd w:val="clear" w:color="auto" w:fill="auto"/>
          </w:tcPr>
          <w:p w14:paraId="5C8C4996" w14:textId="77777777" w:rsidR="00394CC7" w:rsidRPr="00156439" w:rsidRDefault="00394CC7" w:rsidP="00394CC7">
            <w:pPr>
              <w:rPr>
                <w:rFonts w:ascii="Arial" w:hAnsi="Arial" w:cs="Arial"/>
              </w:rPr>
            </w:pPr>
            <w:r w:rsidRPr="00156439">
              <w:rPr>
                <w:rFonts w:ascii="Arial" w:hAnsi="Arial" w:cs="Arial"/>
              </w:rPr>
              <w:t>Invalid CPT_HCPCS_Code. Field must contain only alphanumeric characters</w:t>
            </w:r>
          </w:p>
        </w:tc>
      </w:tr>
      <w:tr w:rsidR="00394CC7" w:rsidRPr="00156439" w14:paraId="4B1B1D69"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690F7C70" w14:textId="77777777" w:rsidR="00394CC7" w:rsidRPr="00156439" w:rsidRDefault="00394CC7" w:rsidP="00394CC7">
            <w:pPr>
              <w:rPr>
                <w:rFonts w:ascii="Arial" w:hAnsi="Arial" w:cs="Arial"/>
              </w:rPr>
            </w:pPr>
            <w:r w:rsidRPr="00156439">
              <w:rPr>
                <w:rFonts w:ascii="Arial" w:hAnsi="Arial" w:cs="Arial"/>
              </w:rPr>
              <w:t>G3014</w:t>
            </w:r>
          </w:p>
        </w:tc>
        <w:tc>
          <w:tcPr>
            <w:tcW w:w="6860" w:type="dxa"/>
            <w:tcBorders>
              <w:top w:val="nil"/>
              <w:left w:val="nil"/>
              <w:bottom w:val="single" w:sz="4" w:space="0" w:color="auto"/>
              <w:right w:val="single" w:sz="4" w:space="0" w:color="auto"/>
            </w:tcBorders>
            <w:shd w:val="clear" w:color="auto" w:fill="auto"/>
          </w:tcPr>
          <w:p w14:paraId="1225B19A" w14:textId="77777777" w:rsidR="00394CC7" w:rsidRPr="00156439" w:rsidRDefault="00394CC7" w:rsidP="00394CC7">
            <w:pPr>
              <w:rPr>
                <w:rFonts w:ascii="Arial" w:hAnsi="Arial" w:cs="Arial"/>
              </w:rPr>
            </w:pPr>
            <w:r w:rsidRPr="00156439">
              <w:rPr>
                <w:rFonts w:ascii="Arial" w:hAnsi="Arial" w:cs="Arial"/>
              </w:rPr>
              <w:t>Invalid. CPT_HCPCS_Code length must be &lt;number of characters&gt; characters</w:t>
            </w:r>
          </w:p>
        </w:tc>
      </w:tr>
      <w:tr w:rsidR="00394CC7" w:rsidRPr="00156439" w14:paraId="66729A0A"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A443563" w14:textId="77777777" w:rsidR="00394CC7" w:rsidRPr="00156439" w:rsidRDefault="00394CC7" w:rsidP="00394CC7">
            <w:pPr>
              <w:spacing w:after="0" w:line="240" w:lineRule="auto"/>
              <w:rPr>
                <w:rFonts w:ascii="Arial" w:eastAsia="Times New Roman" w:hAnsi="Arial" w:cs="Arial"/>
                <w:color w:val="000000"/>
              </w:rPr>
            </w:pPr>
            <w:r w:rsidRPr="00156439">
              <w:rPr>
                <w:rFonts w:ascii="Arial" w:eastAsia="Times New Roman" w:hAnsi="Arial" w:cs="Arial"/>
                <w:color w:val="000000"/>
              </w:rPr>
              <w:t>G3021</w:t>
            </w:r>
          </w:p>
        </w:tc>
        <w:tc>
          <w:tcPr>
            <w:tcW w:w="6860" w:type="dxa"/>
            <w:tcBorders>
              <w:top w:val="nil"/>
              <w:left w:val="nil"/>
              <w:bottom w:val="single" w:sz="4" w:space="0" w:color="auto"/>
              <w:right w:val="single" w:sz="4" w:space="0" w:color="auto"/>
            </w:tcBorders>
            <w:shd w:val="clear" w:color="auto" w:fill="auto"/>
            <w:vAlign w:val="bottom"/>
            <w:hideMark/>
          </w:tcPr>
          <w:p w14:paraId="55C0F48D" w14:textId="77777777" w:rsidR="00394CC7" w:rsidRPr="00156439" w:rsidRDefault="00394CC7" w:rsidP="00394CC7">
            <w:pPr>
              <w:spacing w:after="0" w:line="240" w:lineRule="auto"/>
              <w:rPr>
                <w:rFonts w:ascii="Arial" w:eastAsia="Times New Roman" w:hAnsi="Arial" w:cs="Arial"/>
                <w:color w:val="000000"/>
              </w:rPr>
            </w:pPr>
            <w:r w:rsidRPr="00156439">
              <w:rPr>
                <w:rFonts w:ascii="Arial" w:eastAsia="Times New Roman" w:hAnsi="Arial" w:cs="Arial"/>
                <w:color w:val="000000"/>
              </w:rPr>
              <w:t>ICD_10_Procedure_Code is required when neither CPT_HCPCS_Code nor Modality_Procedure  is provided</w:t>
            </w:r>
          </w:p>
        </w:tc>
      </w:tr>
      <w:tr w:rsidR="009C1A5D" w:rsidRPr="00156439" w14:paraId="57D88D31" w14:textId="77777777" w:rsidTr="00024B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FA045D3" w14:textId="6F06EBEA" w:rsidR="009C1A5D" w:rsidRPr="00156439" w:rsidRDefault="009C1A5D" w:rsidP="00394CC7">
            <w:pPr>
              <w:spacing w:after="0" w:line="240" w:lineRule="auto"/>
              <w:rPr>
                <w:rFonts w:ascii="Arial" w:eastAsia="Times New Roman" w:hAnsi="Arial" w:cs="Arial"/>
                <w:color w:val="000000"/>
              </w:rPr>
            </w:pPr>
            <w:r w:rsidRPr="00156439">
              <w:rPr>
                <w:rFonts w:ascii="Arial" w:eastAsia="Times New Roman" w:hAnsi="Arial" w:cs="Arial"/>
                <w:color w:val="000000"/>
              </w:rPr>
              <w:t>G3000</w:t>
            </w:r>
          </w:p>
        </w:tc>
        <w:tc>
          <w:tcPr>
            <w:tcW w:w="6860" w:type="dxa"/>
            <w:tcBorders>
              <w:top w:val="nil"/>
              <w:left w:val="nil"/>
              <w:bottom w:val="single" w:sz="4" w:space="0" w:color="auto"/>
              <w:right w:val="single" w:sz="4" w:space="0" w:color="auto"/>
            </w:tcBorders>
            <w:shd w:val="clear" w:color="auto" w:fill="auto"/>
            <w:vAlign w:val="bottom"/>
          </w:tcPr>
          <w:p w14:paraId="02A39004" w14:textId="020B90D1" w:rsidR="009C1A5D" w:rsidRPr="00156439" w:rsidRDefault="009C1A5D" w:rsidP="00394CC7">
            <w:pPr>
              <w:spacing w:after="0" w:line="240" w:lineRule="auto"/>
              <w:rPr>
                <w:rFonts w:ascii="Arial" w:eastAsia="Times New Roman" w:hAnsi="Arial" w:cs="Arial"/>
                <w:color w:val="000000"/>
              </w:rPr>
            </w:pPr>
            <w:r w:rsidRPr="00156439">
              <w:rPr>
                <w:rFonts w:ascii="Arial" w:eastAsia="Times New Roman" w:hAnsi="Arial" w:cs="Arial"/>
                <w:color w:val="000000"/>
              </w:rPr>
              <w:t>Invalid. Missing Version Number</w:t>
            </w:r>
          </w:p>
        </w:tc>
      </w:tr>
      <w:tr w:rsidR="00394CC7" w:rsidRPr="00156439" w14:paraId="5FE5D953" w14:textId="77777777" w:rsidTr="00024B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8C6326" w14:textId="77777777" w:rsidR="00394CC7" w:rsidRPr="00156439" w:rsidRDefault="00394CC7" w:rsidP="00394CC7">
            <w:pPr>
              <w:spacing w:after="0" w:line="240" w:lineRule="auto"/>
              <w:rPr>
                <w:rFonts w:ascii="Arial" w:eastAsia="Times New Roman" w:hAnsi="Arial" w:cs="Arial"/>
                <w:color w:val="000000"/>
              </w:rPr>
            </w:pPr>
            <w:r w:rsidRPr="00156439">
              <w:rPr>
                <w:rFonts w:ascii="Arial" w:eastAsia="Times New Roman" w:hAnsi="Arial" w:cs="Arial"/>
                <w:color w:val="000000"/>
              </w:rPr>
              <w:t>G3031</w:t>
            </w:r>
          </w:p>
        </w:tc>
        <w:tc>
          <w:tcPr>
            <w:tcW w:w="6860" w:type="dxa"/>
            <w:tcBorders>
              <w:top w:val="nil"/>
              <w:left w:val="nil"/>
              <w:bottom w:val="single" w:sz="4" w:space="0" w:color="auto"/>
              <w:right w:val="single" w:sz="4" w:space="0" w:color="auto"/>
            </w:tcBorders>
            <w:shd w:val="clear" w:color="auto" w:fill="auto"/>
            <w:vAlign w:val="bottom"/>
          </w:tcPr>
          <w:p w14:paraId="05C489C4" w14:textId="77777777" w:rsidR="00394CC7" w:rsidRPr="00156439" w:rsidRDefault="00394CC7" w:rsidP="00394CC7">
            <w:pPr>
              <w:spacing w:after="0" w:line="240" w:lineRule="auto"/>
              <w:rPr>
                <w:rFonts w:ascii="Arial" w:eastAsia="Times New Roman" w:hAnsi="Arial" w:cs="Arial"/>
                <w:color w:val="000000"/>
              </w:rPr>
            </w:pPr>
            <w:r w:rsidRPr="00156439">
              <w:rPr>
                <w:rFonts w:ascii="Arial" w:eastAsia="Times New Roman" w:hAnsi="Arial" w:cs="Arial"/>
                <w:color w:val="000000"/>
              </w:rPr>
              <w:t>Modality_Procedure is required when neither CPT_HCPCS_Code nor ICD_10_Procedure_Code is provided</w:t>
            </w:r>
          </w:p>
        </w:tc>
      </w:tr>
      <w:tr w:rsidR="00787999" w:rsidRPr="00156439" w14:paraId="7B234675" w14:textId="77777777" w:rsidTr="003C7027">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FCF3D0A" w14:textId="77777777" w:rsidR="00787999" w:rsidRPr="00156439" w:rsidRDefault="00787999" w:rsidP="00787999">
            <w:pPr>
              <w:spacing w:after="0" w:line="240" w:lineRule="auto"/>
              <w:rPr>
                <w:rFonts w:ascii="Arial" w:eastAsia="Times New Roman" w:hAnsi="Arial" w:cs="Arial"/>
                <w:color w:val="000000"/>
              </w:rPr>
            </w:pPr>
            <w:r w:rsidRPr="00156439">
              <w:rPr>
                <w:rFonts w:ascii="Arial" w:eastAsia="Times New Roman" w:hAnsi="Arial" w:cs="Arial"/>
                <w:color w:val="000000"/>
              </w:rPr>
              <w:t>G3032</w:t>
            </w:r>
          </w:p>
        </w:tc>
        <w:tc>
          <w:tcPr>
            <w:tcW w:w="6860" w:type="dxa"/>
            <w:tcBorders>
              <w:top w:val="nil"/>
              <w:left w:val="nil"/>
              <w:bottom w:val="single" w:sz="4" w:space="0" w:color="auto"/>
              <w:right w:val="single" w:sz="4" w:space="0" w:color="auto"/>
            </w:tcBorders>
            <w:shd w:val="clear" w:color="auto" w:fill="auto"/>
            <w:vAlign w:val="bottom"/>
          </w:tcPr>
          <w:p w14:paraId="1C657417" w14:textId="77777777" w:rsidR="00787999" w:rsidRPr="00156439" w:rsidRDefault="00787999" w:rsidP="00787999">
            <w:pPr>
              <w:spacing w:after="0" w:line="240" w:lineRule="auto"/>
              <w:rPr>
                <w:rFonts w:ascii="Arial" w:eastAsia="Times New Roman" w:hAnsi="Arial" w:cs="Arial"/>
                <w:color w:val="000000"/>
              </w:rPr>
            </w:pPr>
            <w:r w:rsidRPr="00156439">
              <w:rPr>
                <w:rFonts w:ascii="Arial" w:eastAsia="Times New Roman" w:hAnsi="Arial" w:cs="Arial"/>
                <w:color w:val="000000"/>
              </w:rPr>
              <w:t>Invalid version number. Version number {0} not supported</w:t>
            </w:r>
          </w:p>
        </w:tc>
      </w:tr>
      <w:tr w:rsidR="00787999" w:rsidRPr="00156439" w14:paraId="11B3DB82" w14:textId="77777777" w:rsidTr="003C7027">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352E7E0" w14:textId="77777777" w:rsidR="00787999" w:rsidRPr="00156439" w:rsidRDefault="00787999" w:rsidP="00787999">
            <w:pPr>
              <w:spacing w:after="0" w:line="240" w:lineRule="auto"/>
              <w:rPr>
                <w:rFonts w:ascii="Arial" w:eastAsia="Times New Roman" w:hAnsi="Arial" w:cs="Arial"/>
                <w:color w:val="000000"/>
              </w:rPr>
            </w:pPr>
            <w:r w:rsidRPr="00156439">
              <w:rPr>
                <w:rFonts w:ascii="Arial" w:eastAsia="Times New Roman" w:hAnsi="Arial" w:cs="Arial"/>
                <w:color w:val="000000"/>
              </w:rPr>
              <w:t>G3033</w:t>
            </w:r>
          </w:p>
        </w:tc>
        <w:tc>
          <w:tcPr>
            <w:tcW w:w="6860" w:type="dxa"/>
            <w:tcBorders>
              <w:top w:val="nil"/>
              <w:left w:val="nil"/>
              <w:bottom w:val="single" w:sz="4" w:space="0" w:color="auto"/>
              <w:right w:val="single" w:sz="4" w:space="0" w:color="auto"/>
            </w:tcBorders>
            <w:shd w:val="clear" w:color="auto" w:fill="auto"/>
            <w:vAlign w:val="bottom"/>
          </w:tcPr>
          <w:p w14:paraId="6E96291B" w14:textId="77777777" w:rsidR="00787999" w:rsidRPr="00156439" w:rsidRDefault="00787999" w:rsidP="00787999">
            <w:pPr>
              <w:spacing w:after="0" w:line="240" w:lineRule="auto"/>
              <w:rPr>
                <w:rFonts w:ascii="Arial" w:eastAsia="Times New Roman" w:hAnsi="Arial" w:cs="Arial"/>
                <w:color w:val="000000"/>
              </w:rPr>
            </w:pPr>
            <w:r w:rsidRPr="00156439">
              <w:rPr>
                <w:rFonts w:ascii="Arial" w:eastAsia="Times New Roman" w:hAnsi="Arial" w:cs="Arial"/>
                <w:color w:val="000000"/>
              </w:rPr>
              <w:t>Invalid version number. Version number must be {0}. Field read: {1}</w:t>
            </w:r>
          </w:p>
        </w:tc>
      </w:tr>
      <w:tr w:rsidR="009C1A5D" w:rsidRPr="00156439" w14:paraId="65982745" w14:textId="77777777" w:rsidTr="00C94667">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695EB08A" w14:textId="77777777" w:rsidR="009C1A5D" w:rsidRPr="00156439" w:rsidRDefault="009C1A5D" w:rsidP="00C94667">
            <w:pPr>
              <w:spacing w:after="0" w:line="240" w:lineRule="auto"/>
              <w:rPr>
                <w:rFonts w:ascii="Arial" w:eastAsia="Times New Roman" w:hAnsi="Arial" w:cs="Arial"/>
                <w:color w:val="000000"/>
              </w:rPr>
            </w:pPr>
          </w:p>
        </w:tc>
        <w:tc>
          <w:tcPr>
            <w:tcW w:w="6860" w:type="dxa"/>
            <w:tcBorders>
              <w:top w:val="nil"/>
              <w:left w:val="nil"/>
              <w:bottom w:val="single" w:sz="4" w:space="0" w:color="auto"/>
              <w:right w:val="single" w:sz="4" w:space="0" w:color="auto"/>
            </w:tcBorders>
            <w:shd w:val="clear" w:color="auto" w:fill="auto"/>
            <w:vAlign w:val="bottom"/>
          </w:tcPr>
          <w:p w14:paraId="70A784A2" w14:textId="77777777" w:rsidR="009C1A5D" w:rsidRPr="00156439" w:rsidRDefault="009C1A5D" w:rsidP="00F2478B">
            <w:pPr>
              <w:spacing w:after="0" w:line="240" w:lineRule="auto"/>
              <w:rPr>
                <w:rFonts w:ascii="Arial" w:hAnsi="Arial" w:cs="Arial"/>
              </w:rPr>
            </w:pPr>
          </w:p>
        </w:tc>
      </w:tr>
      <w:tr w:rsidR="00C94667" w:rsidRPr="00156439" w14:paraId="59E65E77" w14:textId="77777777" w:rsidTr="00C94667">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BF8D6E1"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G3045</w:t>
            </w:r>
          </w:p>
        </w:tc>
        <w:tc>
          <w:tcPr>
            <w:tcW w:w="6860" w:type="dxa"/>
            <w:tcBorders>
              <w:top w:val="nil"/>
              <w:left w:val="nil"/>
              <w:bottom w:val="single" w:sz="4" w:space="0" w:color="auto"/>
              <w:right w:val="single" w:sz="4" w:space="0" w:color="auto"/>
            </w:tcBorders>
            <w:shd w:val="clear" w:color="auto" w:fill="auto"/>
            <w:vAlign w:val="bottom"/>
          </w:tcPr>
          <w:p w14:paraId="5458489C" w14:textId="77777777" w:rsidR="00C94667" w:rsidRPr="00156439" w:rsidRDefault="00C94667" w:rsidP="00F2478B">
            <w:pPr>
              <w:spacing w:after="0" w:line="240" w:lineRule="auto"/>
              <w:rPr>
                <w:rFonts w:ascii="Arial" w:eastAsia="Times New Roman" w:hAnsi="Arial" w:cs="Arial"/>
                <w:color w:val="000000"/>
              </w:rPr>
            </w:pPr>
            <w:r w:rsidRPr="00156439">
              <w:rPr>
                <w:rFonts w:ascii="Arial" w:hAnsi="Arial" w:cs="Arial"/>
              </w:rPr>
              <w:t xml:space="preserve">Warning. </w:t>
            </w:r>
            <w:r w:rsidR="00F2478B" w:rsidRPr="00156439">
              <w:rPr>
                <w:rFonts w:ascii="Arial" w:hAnsi="Arial" w:cs="Arial"/>
              </w:rPr>
              <w:t xml:space="preserve">Physician </w:t>
            </w:r>
            <w:r w:rsidRPr="00156439">
              <w:rPr>
                <w:rFonts w:ascii="Arial" w:hAnsi="Arial" w:cs="Arial"/>
              </w:rPr>
              <w:t>NPI</w:t>
            </w:r>
            <w:r w:rsidR="000C77F8" w:rsidRPr="00156439">
              <w:rPr>
                <w:rFonts w:ascii="Arial" w:hAnsi="Arial" w:cs="Arial"/>
              </w:rPr>
              <w:t xml:space="preserve"> </w:t>
            </w:r>
            <w:r w:rsidRPr="00156439">
              <w:rPr>
                <w:rFonts w:ascii="Arial" w:hAnsi="Arial" w:cs="Arial"/>
                <w:lang w:val="en-AU"/>
              </w:rPr>
              <w:t>does</w:t>
            </w:r>
            <w:r w:rsidR="00F2478B" w:rsidRPr="00156439">
              <w:rPr>
                <w:rFonts w:ascii="Arial" w:hAnsi="Arial" w:cs="Arial"/>
                <w:lang w:val="en-AU"/>
              </w:rPr>
              <w:t xml:space="preserve"> not exist for this facility ID/</w:t>
            </w:r>
            <w:r w:rsidRPr="00156439">
              <w:rPr>
                <w:rFonts w:ascii="Arial" w:hAnsi="Arial" w:cs="Arial"/>
                <w:lang w:val="en-AU"/>
              </w:rPr>
              <w:t>registry</w:t>
            </w:r>
          </w:p>
        </w:tc>
      </w:tr>
      <w:tr w:rsidR="00C94667" w:rsidRPr="00156439" w14:paraId="38839549"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C2D43E"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G3051</w:t>
            </w:r>
          </w:p>
        </w:tc>
        <w:tc>
          <w:tcPr>
            <w:tcW w:w="6860" w:type="dxa"/>
            <w:tcBorders>
              <w:top w:val="nil"/>
              <w:left w:val="nil"/>
              <w:bottom w:val="single" w:sz="4" w:space="0" w:color="auto"/>
              <w:right w:val="single" w:sz="4" w:space="0" w:color="auto"/>
            </w:tcBorders>
            <w:shd w:val="clear" w:color="auto" w:fill="auto"/>
            <w:vAlign w:val="bottom"/>
            <w:hideMark/>
          </w:tcPr>
          <w:p w14:paraId="4E5546A2"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Breast_Ultrasound is required when CPT_HCPCS_Code is not provided</w:t>
            </w:r>
          </w:p>
        </w:tc>
      </w:tr>
      <w:tr w:rsidR="00C94667" w:rsidRPr="00156439" w14:paraId="4257DEE7"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B02E298"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G3061</w:t>
            </w:r>
          </w:p>
        </w:tc>
        <w:tc>
          <w:tcPr>
            <w:tcW w:w="6860" w:type="dxa"/>
            <w:tcBorders>
              <w:top w:val="nil"/>
              <w:left w:val="nil"/>
              <w:bottom w:val="single" w:sz="4" w:space="0" w:color="auto"/>
              <w:right w:val="single" w:sz="4" w:space="0" w:color="auto"/>
            </w:tcBorders>
            <w:shd w:val="clear" w:color="auto" w:fill="auto"/>
            <w:vAlign w:val="bottom"/>
            <w:hideMark/>
          </w:tcPr>
          <w:p w14:paraId="28BBA93A"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Missing Date_Exam_Completed</w:t>
            </w:r>
          </w:p>
        </w:tc>
      </w:tr>
      <w:tr w:rsidR="00C94667" w:rsidRPr="00156439" w14:paraId="11B2D520"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00F0CAC"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G3062</w:t>
            </w:r>
          </w:p>
        </w:tc>
        <w:tc>
          <w:tcPr>
            <w:tcW w:w="6860" w:type="dxa"/>
            <w:tcBorders>
              <w:top w:val="nil"/>
              <w:left w:val="nil"/>
              <w:bottom w:val="single" w:sz="4" w:space="0" w:color="auto"/>
              <w:right w:val="single" w:sz="4" w:space="0" w:color="auto"/>
            </w:tcBorders>
            <w:shd w:val="clear" w:color="auto" w:fill="auto"/>
            <w:vAlign w:val="bottom"/>
            <w:hideMark/>
          </w:tcPr>
          <w:p w14:paraId="1C660AA3" w14:textId="77777777" w:rsidR="00C94667" w:rsidRPr="00156439" w:rsidRDefault="00C94667" w:rsidP="006B79F2">
            <w:pPr>
              <w:spacing w:after="0" w:line="240" w:lineRule="auto"/>
              <w:rPr>
                <w:rFonts w:ascii="Arial" w:eastAsia="Times New Roman" w:hAnsi="Arial" w:cs="Arial"/>
                <w:color w:val="000000"/>
              </w:rPr>
            </w:pPr>
            <w:r w:rsidRPr="00156439">
              <w:rPr>
                <w:rFonts w:ascii="Arial" w:eastAsia="Times New Roman" w:hAnsi="Arial" w:cs="Arial"/>
                <w:color w:val="000000"/>
              </w:rPr>
              <w:t xml:space="preserve">Invalid </w:t>
            </w:r>
            <w:r w:rsidR="006160C8" w:rsidRPr="00156439">
              <w:rPr>
                <w:rFonts w:ascii="Arial" w:eastAsia="Times New Roman" w:hAnsi="Arial" w:cs="Arial"/>
                <w:color w:val="000000"/>
                <w:lang w:val="en-AU"/>
              </w:rPr>
              <w:t>{0}</w:t>
            </w:r>
            <w:r w:rsidRPr="00156439">
              <w:rPr>
                <w:rFonts w:ascii="Arial" w:eastAsia="Times New Roman" w:hAnsi="Arial" w:cs="Arial"/>
                <w:color w:val="000000"/>
              </w:rPr>
              <w:t xml:space="preserve"> format. Valid format is mm/dd/yyyy</w:t>
            </w:r>
          </w:p>
        </w:tc>
      </w:tr>
      <w:tr w:rsidR="00C94667" w:rsidRPr="00156439" w14:paraId="45FD62F0" w14:textId="77777777" w:rsidTr="00A1177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4A6F229"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G3063</w:t>
            </w:r>
          </w:p>
        </w:tc>
        <w:tc>
          <w:tcPr>
            <w:tcW w:w="6860" w:type="dxa"/>
            <w:tcBorders>
              <w:top w:val="nil"/>
              <w:left w:val="nil"/>
              <w:bottom w:val="single" w:sz="4" w:space="0" w:color="auto"/>
              <w:right w:val="single" w:sz="4" w:space="0" w:color="auto"/>
            </w:tcBorders>
            <w:shd w:val="clear" w:color="auto" w:fill="auto"/>
            <w:vAlign w:val="bottom"/>
            <w:hideMark/>
          </w:tcPr>
          <w:p w14:paraId="63A4D7F3"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Missing Time_Exam_Completed</w:t>
            </w:r>
          </w:p>
        </w:tc>
      </w:tr>
      <w:tr w:rsidR="00C94667" w:rsidRPr="00156439" w14:paraId="1C5D8188" w14:textId="77777777" w:rsidTr="00F4538E">
        <w:trPr>
          <w:trHeight w:val="377"/>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C96CFA"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G3064</w:t>
            </w:r>
          </w:p>
        </w:tc>
        <w:tc>
          <w:tcPr>
            <w:tcW w:w="6860" w:type="dxa"/>
            <w:tcBorders>
              <w:top w:val="nil"/>
              <w:left w:val="nil"/>
              <w:bottom w:val="single" w:sz="4" w:space="0" w:color="auto"/>
              <w:right w:val="single" w:sz="4" w:space="0" w:color="auto"/>
            </w:tcBorders>
            <w:shd w:val="clear" w:color="auto" w:fill="auto"/>
            <w:vAlign w:val="bottom"/>
          </w:tcPr>
          <w:p w14:paraId="5E6679DA"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Invalid Time_Exam_Completed format: &lt;time_exam_completed&gt;.  Valid format is hh:mi:ss in military format</w:t>
            </w:r>
          </w:p>
        </w:tc>
      </w:tr>
      <w:tr w:rsidR="00C94667" w:rsidRPr="00156439" w14:paraId="3691FA0E" w14:textId="77777777" w:rsidTr="00F4538E">
        <w:trPr>
          <w:trHeight w:val="377"/>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4A3EF002"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G3072</w:t>
            </w:r>
          </w:p>
        </w:tc>
        <w:tc>
          <w:tcPr>
            <w:tcW w:w="6860" w:type="dxa"/>
            <w:tcBorders>
              <w:top w:val="nil"/>
              <w:left w:val="nil"/>
              <w:bottom w:val="single" w:sz="4" w:space="0" w:color="auto"/>
              <w:right w:val="single" w:sz="4" w:space="0" w:color="auto"/>
            </w:tcBorders>
            <w:shd w:val="clear" w:color="auto" w:fill="auto"/>
            <w:vAlign w:val="bottom"/>
          </w:tcPr>
          <w:p w14:paraId="6B8A6001"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Invalid. Patient Age must be equal or less than 120 years</w:t>
            </w:r>
          </w:p>
        </w:tc>
      </w:tr>
      <w:tr w:rsidR="00C94667" w:rsidRPr="00156439" w14:paraId="0AE35293" w14:textId="77777777" w:rsidTr="00024B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1932AFF3"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G3091</w:t>
            </w:r>
          </w:p>
        </w:tc>
        <w:tc>
          <w:tcPr>
            <w:tcW w:w="6860" w:type="dxa"/>
            <w:tcBorders>
              <w:top w:val="nil"/>
              <w:left w:val="nil"/>
              <w:bottom w:val="single" w:sz="4" w:space="0" w:color="auto"/>
              <w:right w:val="single" w:sz="4" w:space="0" w:color="auto"/>
            </w:tcBorders>
            <w:shd w:val="clear" w:color="auto" w:fill="auto"/>
            <w:vAlign w:val="bottom"/>
          </w:tcPr>
          <w:p w14:paraId="4894ADFB"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Missing Date_Final_Report_Signed</w:t>
            </w:r>
          </w:p>
        </w:tc>
      </w:tr>
      <w:tr w:rsidR="00C94667" w:rsidRPr="00156439" w14:paraId="5037229C" w14:textId="77777777" w:rsidTr="00712BCD">
        <w:trPr>
          <w:trHeight w:val="368"/>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4DE38374"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G3093</w:t>
            </w:r>
          </w:p>
        </w:tc>
        <w:tc>
          <w:tcPr>
            <w:tcW w:w="6860" w:type="dxa"/>
            <w:tcBorders>
              <w:top w:val="nil"/>
              <w:left w:val="nil"/>
              <w:bottom w:val="single" w:sz="4" w:space="0" w:color="auto"/>
              <w:right w:val="single" w:sz="4" w:space="0" w:color="auto"/>
            </w:tcBorders>
            <w:shd w:val="clear" w:color="auto" w:fill="auto"/>
            <w:vAlign w:val="bottom"/>
          </w:tcPr>
          <w:p w14:paraId="2C36DFDE"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Missing Time_Final_Report_Signed</w:t>
            </w:r>
          </w:p>
        </w:tc>
      </w:tr>
      <w:tr w:rsidR="00712BCD" w:rsidRPr="00156439" w14:paraId="20EA3E16" w14:textId="77777777" w:rsidTr="00024B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6E37A824" w14:textId="77777777" w:rsidR="00712BCD" w:rsidRPr="00156439" w:rsidRDefault="00712BCD" w:rsidP="00C94667">
            <w:pPr>
              <w:spacing w:after="0" w:line="240" w:lineRule="auto"/>
              <w:rPr>
                <w:rFonts w:ascii="Arial" w:hAnsi="Arial" w:cs="Arial"/>
              </w:rPr>
            </w:pPr>
            <w:r w:rsidRPr="00156439">
              <w:rPr>
                <w:rFonts w:ascii="Arial" w:eastAsia="Times New Roman" w:hAnsi="Arial" w:cs="Arial"/>
                <w:color w:val="000000"/>
              </w:rPr>
              <w:t>G3095</w:t>
            </w:r>
          </w:p>
        </w:tc>
        <w:tc>
          <w:tcPr>
            <w:tcW w:w="6860" w:type="dxa"/>
            <w:tcBorders>
              <w:top w:val="nil"/>
              <w:left w:val="nil"/>
              <w:bottom w:val="single" w:sz="4" w:space="0" w:color="auto"/>
              <w:right w:val="single" w:sz="4" w:space="0" w:color="auto"/>
            </w:tcBorders>
            <w:shd w:val="clear" w:color="auto" w:fill="auto"/>
            <w:vAlign w:val="bottom"/>
          </w:tcPr>
          <w:p w14:paraId="683A5560" w14:textId="77777777" w:rsidR="00712BCD" w:rsidRPr="00156439" w:rsidRDefault="00712BCD" w:rsidP="00C94667">
            <w:pPr>
              <w:spacing w:after="0" w:line="240" w:lineRule="auto"/>
              <w:rPr>
                <w:rFonts w:ascii="Arial" w:hAnsi="Arial" w:cs="Arial"/>
              </w:rPr>
            </w:pPr>
            <w:r w:rsidRPr="00156439">
              <w:rPr>
                <w:rFonts w:ascii="Arial" w:eastAsia="Times New Roman" w:hAnsi="Arial" w:cs="Arial"/>
                <w:color w:val="000000"/>
              </w:rPr>
              <w:t>Invalid. Missing Multiple_Readers</w:t>
            </w:r>
          </w:p>
        </w:tc>
      </w:tr>
      <w:tr w:rsidR="00712BCD" w:rsidRPr="00156439" w14:paraId="04931FC6" w14:textId="77777777" w:rsidTr="00024B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555C8F48" w14:textId="77777777" w:rsidR="00712BCD" w:rsidRPr="00156439" w:rsidRDefault="00712BCD" w:rsidP="00C94667">
            <w:pPr>
              <w:spacing w:after="0" w:line="240" w:lineRule="auto"/>
              <w:rPr>
                <w:rFonts w:ascii="Arial" w:eastAsia="Times New Roman" w:hAnsi="Arial" w:cs="Arial"/>
                <w:color w:val="000000"/>
              </w:rPr>
            </w:pPr>
            <w:r w:rsidRPr="00156439">
              <w:rPr>
                <w:rFonts w:ascii="Arial" w:hAnsi="Arial" w:cs="Arial"/>
              </w:rPr>
              <w:t>G3096</w:t>
            </w:r>
          </w:p>
        </w:tc>
        <w:tc>
          <w:tcPr>
            <w:tcW w:w="6860" w:type="dxa"/>
            <w:tcBorders>
              <w:top w:val="nil"/>
              <w:left w:val="nil"/>
              <w:bottom w:val="single" w:sz="4" w:space="0" w:color="auto"/>
              <w:right w:val="single" w:sz="4" w:space="0" w:color="auto"/>
            </w:tcBorders>
            <w:shd w:val="clear" w:color="auto" w:fill="auto"/>
            <w:vAlign w:val="bottom"/>
          </w:tcPr>
          <w:p w14:paraId="5AF1AD53" w14:textId="77777777" w:rsidR="00712BCD" w:rsidRPr="00156439" w:rsidRDefault="00712BCD" w:rsidP="00C94667">
            <w:pPr>
              <w:spacing w:after="0" w:line="240" w:lineRule="auto"/>
              <w:rPr>
                <w:rFonts w:ascii="Arial" w:eastAsia="Times New Roman" w:hAnsi="Arial" w:cs="Arial"/>
                <w:color w:val="000000"/>
              </w:rPr>
            </w:pPr>
            <w:r w:rsidRPr="00156439">
              <w:rPr>
                <w:rFonts w:ascii="Arial" w:hAnsi="Arial" w:cs="Arial"/>
              </w:rPr>
              <w:t>Invalid. Missing Place_of_Service</w:t>
            </w:r>
          </w:p>
        </w:tc>
      </w:tr>
      <w:tr w:rsidR="00C94667" w:rsidRPr="00156439" w14:paraId="11EBE1D8" w14:textId="77777777" w:rsidTr="00024B5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1B36A182"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G3101</w:t>
            </w:r>
          </w:p>
        </w:tc>
        <w:tc>
          <w:tcPr>
            <w:tcW w:w="6860" w:type="dxa"/>
            <w:tcBorders>
              <w:top w:val="nil"/>
              <w:left w:val="nil"/>
              <w:bottom w:val="single" w:sz="4" w:space="0" w:color="auto"/>
              <w:right w:val="single" w:sz="4" w:space="0" w:color="auto"/>
            </w:tcBorders>
            <w:shd w:val="clear" w:color="auto" w:fill="auto"/>
            <w:vAlign w:val="bottom"/>
          </w:tcPr>
          <w:p w14:paraId="19DEC302" w14:textId="77777777" w:rsidR="00C94667" w:rsidRPr="00156439" w:rsidRDefault="00C94667" w:rsidP="00C94667">
            <w:pPr>
              <w:spacing w:after="0" w:line="240" w:lineRule="auto"/>
              <w:rPr>
                <w:rFonts w:ascii="Arial" w:eastAsia="Times New Roman" w:hAnsi="Arial" w:cs="Arial"/>
                <w:color w:val="000000"/>
              </w:rPr>
            </w:pPr>
            <w:r w:rsidRPr="00156439">
              <w:rPr>
                <w:rFonts w:ascii="Arial" w:eastAsia="Times New Roman" w:hAnsi="Arial" w:cs="Arial"/>
                <w:color w:val="000000"/>
              </w:rPr>
              <w:t>Contrast_Usage is required when CPT_HCPCS_Code is not provided</w:t>
            </w:r>
          </w:p>
        </w:tc>
      </w:tr>
      <w:tr w:rsidR="00C94667" w:rsidRPr="00156439" w14:paraId="14198C69"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2143E533" w14:textId="77777777" w:rsidR="00C94667" w:rsidRPr="00156439" w:rsidRDefault="00C94667" w:rsidP="00C94667">
            <w:pPr>
              <w:rPr>
                <w:rFonts w:ascii="Arial" w:hAnsi="Arial" w:cs="Arial"/>
              </w:rPr>
            </w:pPr>
            <w:r w:rsidRPr="00156439">
              <w:rPr>
                <w:rFonts w:ascii="Arial" w:hAnsi="Arial" w:cs="Arial"/>
              </w:rPr>
              <w:t>G3110</w:t>
            </w:r>
          </w:p>
        </w:tc>
        <w:tc>
          <w:tcPr>
            <w:tcW w:w="6860" w:type="dxa"/>
            <w:tcBorders>
              <w:top w:val="nil"/>
              <w:left w:val="nil"/>
              <w:bottom w:val="single" w:sz="4" w:space="0" w:color="auto"/>
              <w:right w:val="single" w:sz="4" w:space="0" w:color="auto"/>
            </w:tcBorders>
            <w:shd w:val="clear" w:color="auto" w:fill="auto"/>
          </w:tcPr>
          <w:p w14:paraId="44BCA52D" w14:textId="77777777" w:rsidR="00C94667" w:rsidRPr="00156439" w:rsidRDefault="00C94667" w:rsidP="00C94667">
            <w:pPr>
              <w:rPr>
                <w:rFonts w:ascii="Arial" w:hAnsi="Arial" w:cs="Arial"/>
              </w:rPr>
            </w:pPr>
            <w:r w:rsidRPr="00156439">
              <w:rPr>
                <w:rFonts w:ascii="Arial" w:hAnsi="Arial" w:cs="Arial"/>
              </w:rPr>
              <w:t>Invalid &lt;field_name&gt;. Maximum character length is &lt;field_max_length&gt; character(s)</w:t>
            </w:r>
          </w:p>
        </w:tc>
      </w:tr>
      <w:tr w:rsidR="00C94667" w:rsidRPr="00156439" w14:paraId="0E3BE243"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332C628D" w14:textId="77777777" w:rsidR="00C94667" w:rsidRPr="00156439" w:rsidRDefault="00C94667" w:rsidP="00C94667">
            <w:pPr>
              <w:rPr>
                <w:rFonts w:ascii="Arial" w:hAnsi="Arial" w:cs="Arial"/>
              </w:rPr>
            </w:pPr>
            <w:r w:rsidRPr="00156439">
              <w:rPr>
                <w:rFonts w:ascii="Arial" w:hAnsi="Arial" w:cs="Arial"/>
              </w:rPr>
              <w:t>G3111</w:t>
            </w:r>
          </w:p>
        </w:tc>
        <w:tc>
          <w:tcPr>
            <w:tcW w:w="6860" w:type="dxa"/>
            <w:tcBorders>
              <w:top w:val="nil"/>
              <w:left w:val="nil"/>
              <w:bottom w:val="single" w:sz="4" w:space="0" w:color="auto"/>
              <w:right w:val="single" w:sz="4" w:space="0" w:color="auto"/>
            </w:tcBorders>
            <w:shd w:val="clear" w:color="auto" w:fill="auto"/>
          </w:tcPr>
          <w:p w14:paraId="48CD7CDC" w14:textId="77777777" w:rsidR="00C94667" w:rsidRPr="00156439" w:rsidRDefault="00C94667" w:rsidP="00C94667">
            <w:pPr>
              <w:rPr>
                <w:rFonts w:ascii="Arial" w:hAnsi="Arial" w:cs="Arial"/>
              </w:rPr>
            </w:pPr>
            <w:r w:rsidRPr="00156439">
              <w:rPr>
                <w:rFonts w:ascii="Arial" w:hAnsi="Arial" w:cs="Arial"/>
              </w:rPr>
              <w:t>Invalid &lt;field_name&gt;. Field must contain only the characters 0-9</w:t>
            </w:r>
          </w:p>
        </w:tc>
      </w:tr>
      <w:tr w:rsidR="00C94667" w:rsidRPr="00156439" w14:paraId="1434B494"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2A63CBC1" w14:textId="77777777" w:rsidR="00C94667" w:rsidRPr="00156439" w:rsidRDefault="00C94667" w:rsidP="00C94667">
            <w:pPr>
              <w:rPr>
                <w:rFonts w:ascii="Arial" w:hAnsi="Arial" w:cs="Arial"/>
              </w:rPr>
            </w:pPr>
            <w:r w:rsidRPr="00156439">
              <w:rPr>
                <w:rFonts w:ascii="Arial" w:hAnsi="Arial" w:cs="Arial"/>
              </w:rPr>
              <w:t>G3112</w:t>
            </w:r>
          </w:p>
        </w:tc>
        <w:tc>
          <w:tcPr>
            <w:tcW w:w="6860" w:type="dxa"/>
            <w:tcBorders>
              <w:top w:val="nil"/>
              <w:left w:val="nil"/>
              <w:bottom w:val="single" w:sz="4" w:space="0" w:color="auto"/>
              <w:right w:val="single" w:sz="4" w:space="0" w:color="auto"/>
            </w:tcBorders>
            <w:shd w:val="clear" w:color="auto" w:fill="auto"/>
          </w:tcPr>
          <w:p w14:paraId="518C736B" w14:textId="77777777" w:rsidR="00C94667" w:rsidRPr="00156439" w:rsidRDefault="00C94667" w:rsidP="00C94667">
            <w:pPr>
              <w:rPr>
                <w:rFonts w:ascii="Arial" w:hAnsi="Arial" w:cs="Arial"/>
              </w:rPr>
            </w:pPr>
            <w:r w:rsidRPr="00156439">
              <w:rPr>
                <w:rFonts w:ascii="Arial" w:hAnsi="Arial" w:cs="Arial"/>
              </w:rPr>
              <w:t>Invalid &lt;field_name&gt;. &lt;Hour, Minutes or Seconds&gt; must be in a &lt;time_format&gt; format</w:t>
            </w:r>
          </w:p>
        </w:tc>
      </w:tr>
      <w:tr w:rsidR="00C94667" w:rsidRPr="00156439" w14:paraId="2706298F"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45004A09" w14:textId="77777777" w:rsidR="00C94667" w:rsidRPr="00156439" w:rsidRDefault="00C94667" w:rsidP="00C94667">
            <w:pPr>
              <w:rPr>
                <w:rFonts w:ascii="Arial" w:hAnsi="Arial" w:cs="Arial"/>
              </w:rPr>
            </w:pPr>
            <w:r w:rsidRPr="00156439">
              <w:rPr>
                <w:rFonts w:ascii="Arial" w:hAnsi="Arial" w:cs="Arial"/>
              </w:rPr>
              <w:t>G3113</w:t>
            </w:r>
          </w:p>
        </w:tc>
        <w:tc>
          <w:tcPr>
            <w:tcW w:w="6860" w:type="dxa"/>
            <w:tcBorders>
              <w:top w:val="nil"/>
              <w:left w:val="nil"/>
              <w:bottom w:val="single" w:sz="4" w:space="0" w:color="auto"/>
              <w:right w:val="single" w:sz="4" w:space="0" w:color="auto"/>
            </w:tcBorders>
            <w:shd w:val="clear" w:color="auto" w:fill="auto"/>
          </w:tcPr>
          <w:p w14:paraId="372524EB" w14:textId="77777777" w:rsidR="00C94667" w:rsidRPr="00156439" w:rsidRDefault="00C94667" w:rsidP="00C94667">
            <w:pPr>
              <w:rPr>
                <w:rFonts w:ascii="Arial" w:hAnsi="Arial" w:cs="Arial"/>
              </w:rPr>
            </w:pPr>
            <w:r w:rsidRPr="00156439">
              <w:rPr>
                <w:rFonts w:ascii="Arial" w:hAnsi="Arial" w:cs="Arial"/>
              </w:rPr>
              <w:t>Invalid &lt;field_name&gt;. &lt;Hour, Minutes or Seconds&gt; must be in a numeric &lt;length&gt; digit &lt;format&gt; format</w:t>
            </w:r>
          </w:p>
        </w:tc>
      </w:tr>
      <w:tr w:rsidR="00C94667" w:rsidRPr="00156439" w14:paraId="592A516A"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327512CA" w14:textId="77777777" w:rsidR="00C94667" w:rsidRPr="00156439" w:rsidRDefault="00C94667" w:rsidP="00C94667">
            <w:pPr>
              <w:rPr>
                <w:rFonts w:ascii="Arial" w:hAnsi="Arial" w:cs="Arial"/>
              </w:rPr>
            </w:pPr>
            <w:r w:rsidRPr="00156439">
              <w:rPr>
                <w:rFonts w:ascii="Arial" w:hAnsi="Arial" w:cs="Arial"/>
              </w:rPr>
              <w:t>G3114</w:t>
            </w:r>
          </w:p>
        </w:tc>
        <w:tc>
          <w:tcPr>
            <w:tcW w:w="6860" w:type="dxa"/>
            <w:tcBorders>
              <w:top w:val="nil"/>
              <w:left w:val="nil"/>
              <w:bottom w:val="single" w:sz="4" w:space="0" w:color="auto"/>
              <w:right w:val="single" w:sz="4" w:space="0" w:color="auto"/>
            </w:tcBorders>
            <w:shd w:val="clear" w:color="auto" w:fill="auto"/>
          </w:tcPr>
          <w:p w14:paraId="505E9FEE" w14:textId="77777777" w:rsidR="00C94667" w:rsidRPr="00156439" w:rsidRDefault="00C94667" w:rsidP="00C94667">
            <w:pPr>
              <w:rPr>
                <w:rFonts w:ascii="Arial" w:hAnsi="Arial" w:cs="Arial"/>
              </w:rPr>
            </w:pPr>
            <w:r w:rsidRPr="00156439">
              <w:rPr>
                <w:rFonts w:ascii="Arial" w:hAnsi="Arial" w:cs="Arial"/>
              </w:rPr>
              <w:t>Invalid &lt;field_name&gt;. &lt;Hour, Minutes or Seconds&gt; must be between &lt;min_value&gt; and &lt;max_value&gt;</w:t>
            </w:r>
          </w:p>
        </w:tc>
      </w:tr>
      <w:tr w:rsidR="00C94667" w:rsidRPr="00156439" w14:paraId="396A137A"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4782352F" w14:textId="77777777" w:rsidR="00C94667" w:rsidRPr="00156439" w:rsidRDefault="00C94667" w:rsidP="00C94667">
            <w:pPr>
              <w:rPr>
                <w:rFonts w:ascii="Arial" w:hAnsi="Arial" w:cs="Arial"/>
              </w:rPr>
            </w:pPr>
            <w:r w:rsidRPr="00156439">
              <w:rPr>
                <w:rFonts w:ascii="Arial" w:hAnsi="Arial" w:cs="Arial"/>
              </w:rPr>
              <w:lastRenderedPageBreak/>
              <w:t>G3115</w:t>
            </w:r>
          </w:p>
        </w:tc>
        <w:tc>
          <w:tcPr>
            <w:tcW w:w="6860" w:type="dxa"/>
            <w:tcBorders>
              <w:top w:val="nil"/>
              <w:left w:val="nil"/>
              <w:bottom w:val="single" w:sz="4" w:space="0" w:color="auto"/>
              <w:right w:val="single" w:sz="4" w:space="0" w:color="auto"/>
            </w:tcBorders>
            <w:shd w:val="clear" w:color="auto" w:fill="auto"/>
          </w:tcPr>
          <w:p w14:paraId="693F3891" w14:textId="77777777" w:rsidR="00C94667" w:rsidRPr="00156439" w:rsidRDefault="00C94667" w:rsidP="00C94667">
            <w:pPr>
              <w:rPr>
                <w:rFonts w:ascii="Arial" w:hAnsi="Arial" w:cs="Arial"/>
              </w:rPr>
            </w:pPr>
            <w:r w:rsidRPr="00156439">
              <w:rPr>
                <w:rFonts w:ascii="Arial" w:hAnsi="Arial" w:cs="Arial"/>
              </w:rPr>
              <w:t>Invalid &lt;field_name&gt;. Field must contain 'Y' or 'N'</w:t>
            </w:r>
          </w:p>
        </w:tc>
      </w:tr>
      <w:tr w:rsidR="00C94667" w:rsidRPr="00156439" w14:paraId="09D4E39F"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357A1260" w14:textId="77777777" w:rsidR="00C94667" w:rsidRPr="00156439" w:rsidRDefault="00C94667" w:rsidP="00C94667">
            <w:pPr>
              <w:rPr>
                <w:rFonts w:ascii="Arial" w:hAnsi="Arial" w:cs="Arial"/>
              </w:rPr>
            </w:pPr>
            <w:r w:rsidRPr="00156439">
              <w:rPr>
                <w:rFonts w:ascii="Arial" w:hAnsi="Arial" w:cs="Arial"/>
              </w:rPr>
              <w:t>G3116</w:t>
            </w:r>
          </w:p>
        </w:tc>
        <w:tc>
          <w:tcPr>
            <w:tcW w:w="6860" w:type="dxa"/>
            <w:tcBorders>
              <w:top w:val="nil"/>
              <w:left w:val="nil"/>
              <w:bottom w:val="single" w:sz="4" w:space="0" w:color="auto"/>
              <w:right w:val="single" w:sz="4" w:space="0" w:color="auto"/>
            </w:tcBorders>
            <w:shd w:val="clear" w:color="auto" w:fill="auto"/>
          </w:tcPr>
          <w:p w14:paraId="271FCBA9" w14:textId="77777777" w:rsidR="00C94667" w:rsidRPr="00156439" w:rsidRDefault="00C94667" w:rsidP="00C94667">
            <w:pPr>
              <w:rPr>
                <w:rFonts w:ascii="Arial" w:hAnsi="Arial" w:cs="Arial"/>
              </w:rPr>
            </w:pPr>
            <w:r w:rsidRPr="00156439">
              <w:rPr>
                <w:rFonts w:ascii="Arial" w:hAnsi="Arial" w:cs="Arial"/>
              </w:rPr>
              <w:t>Invalid &lt;field_name&gt;. Values &lt;possible_values&gt; expected</w:t>
            </w:r>
          </w:p>
        </w:tc>
      </w:tr>
      <w:tr w:rsidR="00C94667" w:rsidRPr="00156439" w14:paraId="6A10B174"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472CFA57" w14:textId="77777777" w:rsidR="00C94667" w:rsidRPr="00156439" w:rsidRDefault="00C94667" w:rsidP="00C94667">
            <w:pPr>
              <w:rPr>
                <w:rFonts w:ascii="Arial" w:hAnsi="Arial" w:cs="Arial"/>
              </w:rPr>
            </w:pPr>
            <w:r w:rsidRPr="00156439">
              <w:rPr>
                <w:rFonts w:ascii="Arial" w:hAnsi="Arial" w:cs="Arial"/>
              </w:rPr>
              <w:t>G3117</w:t>
            </w:r>
          </w:p>
        </w:tc>
        <w:tc>
          <w:tcPr>
            <w:tcW w:w="6860" w:type="dxa"/>
            <w:tcBorders>
              <w:top w:val="nil"/>
              <w:left w:val="nil"/>
              <w:bottom w:val="single" w:sz="4" w:space="0" w:color="auto"/>
              <w:right w:val="single" w:sz="4" w:space="0" w:color="auto"/>
            </w:tcBorders>
            <w:shd w:val="clear" w:color="auto" w:fill="auto"/>
          </w:tcPr>
          <w:p w14:paraId="238CC28F" w14:textId="77777777" w:rsidR="00C94667" w:rsidRPr="00156439" w:rsidRDefault="00C94667" w:rsidP="00C94667">
            <w:pPr>
              <w:rPr>
                <w:rFonts w:ascii="Arial" w:hAnsi="Arial" w:cs="Arial"/>
              </w:rPr>
            </w:pPr>
            <w:r w:rsidRPr="00156439">
              <w:rPr>
                <w:rFonts w:ascii="Arial" w:hAnsi="Arial" w:cs="Arial"/>
              </w:rPr>
              <w:t>Invalid &lt;field_name&gt;. Month must be in a 2 digit mm format</w:t>
            </w:r>
          </w:p>
        </w:tc>
      </w:tr>
      <w:tr w:rsidR="00C94667" w:rsidRPr="00156439" w14:paraId="62688857"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1D749040" w14:textId="77777777" w:rsidR="00C94667" w:rsidRPr="00156439" w:rsidRDefault="00C94667" w:rsidP="00C94667">
            <w:pPr>
              <w:rPr>
                <w:rFonts w:ascii="Arial" w:hAnsi="Arial" w:cs="Arial"/>
              </w:rPr>
            </w:pPr>
            <w:r w:rsidRPr="00156439">
              <w:rPr>
                <w:rFonts w:ascii="Arial" w:hAnsi="Arial" w:cs="Arial"/>
              </w:rPr>
              <w:t>G3118</w:t>
            </w:r>
          </w:p>
        </w:tc>
        <w:tc>
          <w:tcPr>
            <w:tcW w:w="6860" w:type="dxa"/>
            <w:tcBorders>
              <w:top w:val="nil"/>
              <w:left w:val="nil"/>
              <w:bottom w:val="single" w:sz="4" w:space="0" w:color="auto"/>
              <w:right w:val="single" w:sz="4" w:space="0" w:color="auto"/>
            </w:tcBorders>
            <w:shd w:val="clear" w:color="auto" w:fill="auto"/>
          </w:tcPr>
          <w:p w14:paraId="1BCEAA50" w14:textId="77777777" w:rsidR="00C94667" w:rsidRPr="00156439" w:rsidRDefault="00C94667" w:rsidP="00C94667">
            <w:pPr>
              <w:rPr>
                <w:rFonts w:ascii="Arial" w:hAnsi="Arial" w:cs="Arial"/>
              </w:rPr>
            </w:pPr>
            <w:r w:rsidRPr="00156439">
              <w:rPr>
                <w:rFonts w:ascii="Arial" w:hAnsi="Arial" w:cs="Arial"/>
              </w:rPr>
              <w:t>Invalid &lt;field_name&gt;. Month must be between 1 and 12</w:t>
            </w:r>
          </w:p>
        </w:tc>
      </w:tr>
      <w:tr w:rsidR="00C94667" w:rsidRPr="00156439" w14:paraId="7B30734C"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5F43642B" w14:textId="77777777" w:rsidR="00C94667" w:rsidRPr="00156439" w:rsidRDefault="00C94667" w:rsidP="00C94667">
            <w:pPr>
              <w:rPr>
                <w:rFonts w:ascii="Arial" w:hAnsi="Arial" w:cs="Arial"/>
              </w:rPr>
            </w:pPr>
            <w:r w:rsidRPr="00156439">
              <w:rPr>
                <w:rFonts w:ascii="Arial" w:hAnsi="Arial" w:cs="Arial"/>
              </w:rPr>
              <w:t>G3119</w:t>
            </w:r>
          </w:p>
        </w:tc>
        <w:tc>
          <w:tcPr>
            <w:tcW w:w="6860" w:type="dxa"/>
            <w:tcBorders>
              <w:top w:val="nil"/>
              <w:left w:val="nil"/>
              <w:bottom w:val="single" w:sz="4" w:space="0" w:color="auto"/>
              <w:right w:val="single" w:sz="4" w:space="0" w:color="auto"/>
            </w:tcBorders>
            <w:shd w:val="clear" w:color="auto" w:fill="auto"/>
          </w:tcPr>
          <w:p w14:paraId="3766BB69" w14:textId="77777777" w:rsidR="00C94667" w:rsidRPr="00156439" w:rsidRDefault="00C94667" w:rsidP="00C94667">
            <w:pPr>
              <w:rPr>
                <w:rFonts w:ascii="Arial" w:hAnsi="Arial" w:cs="Arial"/>
              </w:rPr>
            </w:pPr>
            <w:r w:rsidRPr="00156439">
              <w:rPr>
                <w:rFonts w:ascii="Arial" w:hAnsi="Arial" w:cs="Arial"/>
              </w:rPr>
              <w:t>Invalid &lt;field_name&gt;. Month must be a numeric value</w:t>
            </w:r>
          </w:p>
        </w:tc>
      </w:tr>
      <w:tr w:rsidR="00C94667" w:rsidRPr="00156439" w14:paraId="0764846A"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0CC427BE" w14:textId="77777777" w:rsidR="00C94667" w:rsidRPr="00156439" w:rsidRDefault="00C94667" w:rsidP="00C94667">
            <w:pPr>
              <w:rPr>
                <w:rFonts w:ascii="Arial" w:hAnsi="Arial" w:cs="Arial"/>
              </w:rPr>
            </w:pPr>
            <w:r w:rsidRPr="00156439">
              <w:rPr>
                <w:rFonts w:ascii="Arial" w:hAnsi="Arial" w:cs="Arial"/>
              </w:rPr>
              <w:t>G3120</w:t>
            </w:r>
          </w:p>
        </w:tc>
        <w:tc>
          <w:tcPr>
            <w:tcW w:w="6860" w:type="dxa"/>
            <w:tcBorders>
              <w:top w:val="nil"/>
              <w:left w:val="nil"/>
              <w:bottom w:val="single" w:sz="4" w:space="0" w:color="auto"/>
              <w:right w:val="single" w:sz="4" w:space="0" w:color="auto"/>
            </w:tcBorders>
            <w:shd w:val="clear" w:color="auto" w:fill="auto"/>
          </w:tcPr>
          <w:p w14:paraId="5C3564AF" w14:textId="77777777" w:rsidR="00C94667" w:rsidRPr="00156439" w:rsidRDefault="00C94667" w:rsidP="00C94667">
            <w:pPr>
              <w:rPr>
                <w:rFonts w:ascii="Arial" w:hAnsi="Arial" w:cs="Arial"/>
              </w:rPr>
            </w:pPr>
            <w:r w:rsidRPr="00156439">
              <w:rPr>
                <w:rFonts w:ascii="Arial" w:hAnsi="Arial" w:cs="Arial"/>
              </w:rPr>
              <w:t>Invalid &lt;field_name&gt;. Day must be in a 2 digit dd format</w:t>
            </w:r>
          </w:p>
        </w:tc>
      </w:tr>
      <w:tr w:rsidR="00C94667" w:rsidRPr="00156439" w14:paraId="1CA94F25"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36388D22" w14:textId="77777777" w:rsidR="00C94667" w:rsidRPr="00156439" w:rsidRDefault="00C94667" w:rsidP="00C94667">
            <w:pPr>
              <w:rPr>
                <w:rFonts w:ascii="Arial" w:hAnsi="Arial" w:cs="Arial"/>
              </w:rPr>
            </w:pPr>
            <w:r w:rsidRPr="00156439">
              <w:rPr>
                <w:rFonts w:ascii="Arial" w:hAnsi="Arial" w:cs="Arial"/>
              </w:rPr>
              <w:t>G3121</w:t>
            </w:r>
          </w:p>
        </w:tc>
        <w:tc>
          <w:tcPr>
            <w:tcW w:w="6860" w:type="dxa"/>
            <w:tcBorders>
              <w:top w:val="nil"/>
              <w:left w:val="nil"/>
              <w:bottom w:val="single" w:sz="4" w:space="0" w:color="auto"/>
              <w:right w:val="single" w:sz="4" w:space="0" w:color="auto"/>
            </w:tcBorders>
            <w:shd w:val="clear" w:color="auto" w:fill="auto"/>
          </w:tcPr>
          <w:p w14:paraId="328B14CA" w14:textId="77777777" w:rsidR="00C94667" w:rsidRPr="00156439" w:rsidRDefault="00C94667" w:rsidP="00C94667">
            <w:pPr>
              <w:rPr>
                <w:rFonts w:ascii="Arial" w:hAnsi="Arial" w:cs="Arial"/>
              </w:rPr>
            </w:pPr>
            <w:r w:rsidRPr="00156439">
              <w:rPr>
                <w:rFonts w:ascii="Arial" w:hAnsi="Arial" w:cs="Arial"/>
              </w:rPr>
              <w:t>Invalid &lt;field_name&gt;. Day must be between 1 and 31</w:t>
            </w:r>
          </w:p>
        </w:tc>
      </w:tr>
      <w:tr w:rsidR="00C94667" w:rsidRPr="00156439" w14:paraId="3B17BD5F"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264DF60A" w14:textId="77777777" w:rsidR="00C94667" w:rsidRPr="00156439" w:rsidRDefault="00C94667" w:rsidP="00C94667">
            <w:pPr>
              <w:rPr>
                <w:rFonts w:ascii="Arial" w:hAnsi="Arial" w:cs="Arial"/>
              </w:rPr>
            </w:pPr>
            <w:r w:rsidRPr="00156439">
              <w:rPr>
                <w:rFonts w:ascii="Arial" w:hAnsi="Arial" w:cs="Arial"/>
              </w:rPr>
              <w:t>G3122</w:t>
            </w:r>
          </w:p>
        </w:tc>
        <w:tc>
          <w:tcPr>
            <w:tcW w:w="6860" w:type="dxa"/>
            <w:tcBorders>
              <w:top w:val="nil"/>
              <w:left w:val="nil"/>
              <w:bottom w:val="single" w:sz="4" w:space="0" w:color="auto"/>
              <w:right w:val="single" w:sz="4" w:space="0" w:color="auto"/>
            </w:tcBorders>
            <w:shd w:val="clear" w:color="auto" w:fill="auto"/>
          </w:tcPr>
          <w:p w14:paraId="17E4AEEF" w14:textId="77777777" w:rsidR="00C94667" w:rsidRPr="00156439" w:rsidRDefault="00C94667" w:rsidP="00C94667">
            <w:pPr>
              <w:rPr>
                <w:rFonts w:ascii="Arial" w:hAnsi="Arial" w:cs="Arial"/>
              </w:rPr>
            </w:pPr>
            <w:r w:rsidRPr="00156439">
              <w:rPr>
                <w:rFonts w:ascii="Arial" w:hAnsi="Arial" w:cs="Arial"/>
              </w:rPr>
              <w:t>Invalid &lt;field_name&gt;. Day must be a numeric value</w:t>
            </w:r>
          </w:p>
        </w:tc>
      </w:tr>
      <w:tr w:rsidR="00C94667" w:rsidRPr="00156439" w14:paraId="37DFDF6B"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18C8C858" w14:textId="77777777" w:rsidR="00C94667" w:rsidRPr="00156439" w:rsidRDefault="00C94667" w:rsidP="00C94667">
            <w:pPr>
              <w:rPr>
                <w:rFonts w:ascii="Arial" w:hAnsi="Arial" w:cs="Arial"/>
              </w:rPr>
            </w:pPr>
            <w:r w:rsidRPr="00156439">
              <w:rPr>
                <w:rFonts w:ascii="Arial" w:hAnsi="Arial" w:cs="Arial"/>
              </w:rPr>
              <w:t>G3123</w:t>
            </w:r>
          </w:p>
        </w:tc>
        <w:tc>
          <w:tcPr>
            <w:tcW w:w="6860" w:type="dxa"/>
            <w:tcBorders>
              <w:top w:val="nil"/>
              <w:left w:val="nil"/>
              <w:bottom w:val="single" w:sz="4" w:space="0" w:color="auto"/>
              <w:right w:val="single" w:sz="4" w:space="0" w:color="auto"/>
            </w:tcBorders>
            <w:shd w:val="clear" w:color="auto" w:fill="auto"/>
          </w:tcPr>
          <w:p w14:paraId="69BAA1D9" w14:textId="77777777" w:rsidR="00C94667" w:rsidRPr="00156439" w:rsidRDefault="00C94667" w:rsidP="00C94667">
            <w:pPr>
              <w:rPr>
                <w:rFonts w:ascii="Arial" w:hAnsi="Arial" w:cs="Arial"/>
              </w:rPr>
            </w:pPr>
            <w:r w:rsidRPr="00156439">
              <w:rPr>
                <w:rFonts w:ascii="Arial" w:hAnsi="Arial" w:cs="Arial"/>
              </w:rPr>
              <w:t>Invalid &lt;field_name&gt;. Year must be in a 4 digit yyyy format</w:t>
            </w:r>
          </w:p>
        </w:tc>
      </w:tr>
      <w:tr w:rsidR="00C94667" w:rsidRPr="00156439" w14:paraId="14D6901A" w14:textId="77777777" w:rsidTr="00834129">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228AE0B1" w14:textId="77777777" w:rsidR="00C94667" w:rsidRPr="00156439" w:rsidRDefault="00C94667" w:rsidP="00C94667">
            <w:pPr>
              <w:rPr>
                <w:rFonts w:ascii="Arial" w:hAnsi="Arial" w:cs="Arial"/>
              </w:rPr>
            </w:pPr>
            <w:r w:rsidRPr="00156439">
              <w:rPr>
                <w:rFonts w:ascii="Arial" w:hAnsi="Arial" w:cs="Arial"/>
              </w:rPr>
              <w:t>G3124</w:t>
            </w:r>
          </w:p>
        </w:tc>
        <w:tc>
          <w:tcPr>
            <w:tcW w:w="6860" w:type="dxa"/>
            <w:tcBorders>
              <w:top w:val="nil"/>
              <w:left w:val="nil"/>
              <w:bottom w:val="single" w:sz="4" w:space="0" w:color="auto"/>
              <w:right w:val="single" w:sz="4" w:space="0" w:color="auto"/>
            </w:tcBorders>
            <w:shd w:val="clear" w:color="auto" w:fill="auto"/>
          </w:tcPr>
          <w:p w14:paraId="44DAB174" w14:textId="356DBD55" w:rsidR="00C94667" w:rsidRPr="00156439" w:rsidRDefault="00C94667" w:rsidP="00C94667">
            <w:pPr>
              <w:rPr>
                <w:rFonts w:ascii="Arial" w:hAnsi="Arial" w:cs="Arial"/>
              </w:rPr>
            </w:pPr>
            <w:r w:rsidRPr="00156439">
              <w:rPr>
                <w:rFonts w:ascii="Arial" w:hAnsi="Arial" w:cs="Arial"/>
              </w:rPr>
              <w:t xml:space="preserve">Invalid &lt;field_name&gt;. Year must be between </w:t>
            </w:r>
            <w:r w:rsidR="00E3343F" w:rsidRPr="00156439">
              <w:rPr>
                <w:rFonts w:ascii="Arial" w:hAnsi="Arial" w:cs="Arial"/>
              </w:rPr>
              <w:t xml:space="preserve">2014 </w:t>
            </w:r>
            <w:r w:rsidRPr="00156439">
              <w:rPr>
                <w:rFonts w:ascii="Arial" w:hAnsi="Arial" w:cs="Arial"/>
              </w:rPr>
              <w:t>and &lt;current_year&gt;</w:t>
            </w:r>
          </w:p>
        </w:tc>
      </w:tr>
      <w:tr w:rsidR="00C94667" w:rsidRPr="00156439" w14:paraId="3D94C3C4" w14:textId="77777777" w:rsidTr="003C7027">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0662EA93" w14:textId="77777777" w:rsidR="00C94667" w:rsidRPr="00156439" w:rsidRDefault="00C94667" w:rsidP="00C94667">
            <w:pPr>
              <w:rPr>
                <w:rFonts w:ascii="Arial" w:hAnsi="Arial" w:cs="Arial"/>
              </w:rPr>
            </w:pPr>
            <w:r w:rsidRPr="00156439">
              <w:rPr>
                <w:rFonts w:ascii="Arial" w:hAnsi="Arial" w:cs="Arial"/>
              </w:rPr>
              <w:t>G3125</w:t>
            </w:r>
          </w:p>
        </w:tc>
        <w:tc>
          <w:tcPr>
            <w:tcW w:w="6860" w:type="dxa"/>
            <w:tcBorders>
              <w:top w:val="nil"/>
              <w:left w:val="nil"/>
              <w:bottom w:val="single" w:sz="4" w:space="0" w:color="auto"/>
              <w:right w:val="single" w:sz="4" w:space="0" w:color="auto"/>
            </w:tcBorders>
            <w:shd w:val="clear" w:color="auto" w:fill="auto"/>
          </w:tcPr>
          <w:p w14:paraId="1BCDB490" w14:textId="77777777" w:rsidR="00C94667" w:rsidRPr="00156439" w:rsidRDefault="00C94667" w:rsidP="00C94667">
            <w:pPr>
              <w:rPr>
                <w:rFonts w:ascii="Arial" w:hAnsi="Arial" w:cs="Arial"/>
              </w:rPr>
            </w:pPr>
            <w:r w:rsidRPr="00156439">
              <w:rPr>
                <w:rFonts w:ascii="Arial" w:hAnsi="Arial" w:cs="Arial"/>
              </w:rPr>
              <w:t>Invalid &lt;field_name&gt;. Year must be a numeric value</w:t>
            </w:r>
          </w:p>
        </w:tc>
      </w:tr>
      <w:tr w:rsidR="00C94667" w:rsidRPr="00156439" w14:paraId="5F2CA76E" w14:textId="77777777" w:rsidTr="003C7027">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0F270CAC" w14:textId="77777777" w:rsidR="00C94667" w:rsidRPr="00156439" w:rsidRDefault="00C94667" w:rsidP="00C94667">
            <w:pPr>
              <w:rPr>
                <w:rFonts w:ascii="Arial" w:hAnsi="Arial" w:cs="Arial"/>
              </w:rPr>
            </w:pPr>
            <w:r w:rsidRPr="00156439">
              <w:rPr>
                <w:rFonts w:ascii="Arial" w:hAnsi="Arial" w:cs="Arial"/>
              </w:rPr>
              <w:t>G3126</w:t>
            </w:r>
          </w:p>
        </w:tc>
        <w:tc>
          <w:tcPr>
            <w:tcW w:w="6860" w:type="dxa"/>
            <w:tcBorders>
              <w:top w:val="nil"/>
              <w:left w:val="nil"/>
              <w:bottom w:val="single" w:sz="4" w:space="0" w:color="auto"/>
              <w:right w:val="single" w:sz="4" w:space="0" w:color="auto"/>
            </w:tcBorders>
            <w:shd w:val="clear" w:color="auto" w:fill="auto"/>
          </w:tcPr>
          <w:p w14:paraId="681DED7C" w14:textId="77777777" w:rsidR="00C94667" w:rsidRPr="00156439" w:rsidRDefault="00C94667" w:rsidP="00C94667">
            <w:pPr>
              <w:rPr>
                <w:rFonts w:ascii="Arial" w:hAnsi="Arial" w:cs="Arial"/>
              </w:rPr>
            </w:pPr>
            <w:r w:rsidRPr="00156439">
              <w:rPr>
                <w:rFonts w:ascii="Arial" w:hAnsi="Arial" w:cs="Arial"/>
              </w:rPr>
              <w:t>Invalid &lt;field_name&gt;. Month must be before or on present date</w:t>
            </w:r>
          </w:p>
        </w:tc>
      </w:tr>
      <w:tr w:rsidR="00C94667" w:rsidRPr="00156439" w14:paraId="0CCE2067" w14:textId="77777777" w:rsidTr="003C7027">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4F200AB1" w14:textId="77777777" w:rsidR="00C94667" w:rsidRPr="00156439" w:rsidRDefault="00C94667" w:rsidP="00C94667">
            <w:pPr>
              <w:rPr>
                <w:rFonts w:ascii="Arial" w:hAnsi="Arial" w:cs="Arial"/>
              </w:rPr>
            </w:pPr>
            <w:r w:rsidRPr="00156439">
              <w:rPr>
                <w:rFonts w:ascii="Arial" w:hAnsi="Arial" w:cs="Arial"/>
              </w:rPr>
              <w:t>G3127</w:t>
            </w:r>
          </w:p>
        </w:tc>
        <w:tc>
          <w:tcPr>
            <w:tcW w:w="6860" w:type="dxa"/>
            <w:tcBorders>
              <w:top w:val="nil"/>
              <w:left w:val="nil"/>
              <w:bottom w:val="single" w:sz="4" w:space="0" w:color="auto"/>
              <w:right w:val="single" w:sz="4" w:space="0" w:color="auto"/>
            </w:tcBorders>
            <w:shd w:val="clear" w:color="auto" w:fill="auto"/>
          </w:tcPr>
          <w:p w14:paraId="1B46F913" w14:textId="77777777" w:rsidR="00C94667" w:rsidRPr="00156439" w:rsidRDefault="00C94667" w:rsidP="00C94667">
            <w:pPr>
              <w:rPr>
                <w:rFonts w:ascii="Arial" w:hAnsi="Arial" w:cs="Arial"/>
              </w:rPr>
            </w:pPr>
            <w:r w:rsidRPr="00156439">
              <w:rPr>
                <w:rFonts w:ascii="Arial" w:hAnsi="Arial" w:cs="Arial"/>
              </w:rPr>
              <w:t>Invalid &lt;field_name&gt;. Day must be before or on present date</w:t>
            </w:r>
          </w:p>
        </w:tc>
      </w:tr>
      <w:tr w:rsidR="00C94667" w:rsidRPr="00156439" w14:paraId="0BA3BE72" w14:textId="77777777" w:rsidTr="003C7027">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5ABDC25E" w14:textId="77777777" w:rsidR="00C94667" w:rsidRPr="00156439" w:rsidRDefault="00C94667" w:rsidP="00C94667">
            <w:pPr>
              <w:rPr>
                <w:rFonts w:ascii="Arial" w:hAnsi="Arial" w:cs="Arial"/>
              </w:rPr>
            </w:pPr>
            <w:r w:rsidRPr="00156439">
              <w:rPr>
                <w:rFonts w:ascii="Arial" w:hAnsi="Arial" w:cs="Arial"/>
              </w:rPr>
              <w:t>G3128</w:t>
            </w:r>
          </w:p>
        </w:tc>
        <w:tc>
          <w:tcPr>
            <w:tcW w:w="6860" w:type="dxa"/>
            <w:tcBorders>
              <w:top w:val="nil"/>
              <w:left w:val="nil"/>
              <w:bottom w:val="single" w:sz="4" w:space="0" w:color="auto"/>
              <w:right w:val="single" w:sz="4" w:space="0" w:color="auto"/>
            </w:tcBorders>
            <w:shd w:val="clear" w:color="auto" w:fill="auto"/>
          </w:tcPr>
          <w:p w14:paraId="3CD67DC5" w14:textId="77777777" w:rsidR="00C94667" w:rsidRPr="00156439" w:rsidRDefault="00C94667" w:rsidP="00C94667">
            <w:pPr>
              <w:rPr>
                <w:rFonts w:ascii="Arial" w:hAnsi="Arial" w:cs="Arial"/>
              </w:rPr>
            </w:pPr>
            <w:r w:rsidRPr="00156439">
              <w:rPr>
                <w:rFonts w:ascii="Arial" w:hAnsi="Arial" w:cs="Arial"/>
              </w:rPr>
              <w:t>Invalid &lt;field_name&gt;. Dates in a leap year in the month of February must have day values between 1 and 29</w:t>
            </w:r>
          </w:p>
        </w:tc>
      </w:tr>
      <w:tr w:rsidR="00C94667" w:rsidRPr="00156439" w14:paraId="5C03BAA9" w14:textId="77777777" w:rsidTr="00712BCD">
        <w:trPr>
          <w:trHeight w:val="300"/>
        </w:trPr>
        <w:tc>
          <w:tcPr>
            <w:tcW w:w="1980" w:type="dxa"/>
            <w:tcBorders>
              <w:top w:val="nil"/>
              <w:left w:val="single" w:sz="4" w:space="0" w:color="auto"/>
              <w:bottom w:val="single" w:sz="4" w:space="0" w:color="auto"/>
              <w:right w:val="single" w:sz="4" w:space="0" w:color="auto"/>
            </w:tcBorders>
            <w:shd w:val="clear" w:color="auto" w:fill="auto"/>
            <w:noWrap/>
          </w:tcPr>
          <w:p w14:paraId="23CDC0A8" w14:textId="77777777" w:rsidR="00C94667" w:rsidRPr="00156439" w:rsidRDefault="00C94667" w:rsidP="00C94667">
            <w:pPr>
              <w:rPr>
                <w:rFonts w:ascii="Arial" w:hAnsi="Arial" w:cs="Arial"/>
              </w:rPr>
            </w:pPr>
            <w:r w:rsidRPr="00156439">
              <w:rPr>
                <w:rFonts w:ascii="Arial" w:hAnsi="Arial" w:cs="Arial"/>
              </w:rPr>
              <w:t>G3129</w:t>
            </w:r>
          </w:p>
        </w:tc>
        <w:tc>
          <w:tcPr>
            <w:tcW w:w="6860" w:type="dxa"/>
            <w:tcBorders>
              <w:top w:val="nil"/>
              <w:left w:val="nil"/>
              <w:bottom w:val="single" w:sz="4" w:space="0" w:color="auto"/>
              <w:right w:val="single" w:sz="4" w:space="0" w:color="auto"/>
            </w:tcBorders>
            <w:shd w:val="clear" w:color="auto" w:fill="auto"/>
          </w:tcPr>
          <w:p w14:paraId="2764AB13" w14:textId="77777777" w:rsidR="00C94667" w:rsidRPr="00156439" w:rsidRDefault="00C94667" w:rsidP="00C94667">
            <w:pPr>
              <w:rPr>
                <w:rFonts w:ascii="Arial" w:hAnsi="Arial" w:cs="Arial"/>
              </w:rPr>
            </w:pPr>
            <w:r w:rsidRPr="00156439">
              <w:rPr>
                <w:rFonts w:ascii="Arial" w:hAnsi="Arial" w:cs="Arial"/>
              </w:rPr>
              <w:t>Invalid &lt;field_name&gt;. Dates in the month of February must have day values between 1 and 28</w:t>
            </w:r>
          </w:p>
        </w:tc>
      </w:tr>
      <w:tr w:rsidR="00C94667" w:rsidRPr="00156439" w14:paraId="6DE645DB" w14:textId="77777777" w:rsidTr="00712BCD">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61CDF88" w14:textId="77777777" w:rsidR="00C94667" w:rsidRPr="00156439" w:rsidRDefault="00C94667" w:rsidP="00C94667">
            <w:pPr>
              <w:rPr>
                <w:rFonts w:ascii="Arial" w:hAnsi="Arial" w:cs="Arial"/>
              </w:rPr>
            </w:pPr>
            <w:r w:rsidRPr="00156439">
              <w:rPr>
                <w:rFonts w:ascii="Arial" w:hAnsi="Arial" w:cs="Arial"/>
              </w:rPr>
              <w:t>G3130</w:t>
            </w:r>
          </w:p>
        </w:tc>
        <w:tc>
          <w:tcPr>
            <w:tcW w:w="6860" w:type="dxa"/>
            <w:tcBorders>
              <w:top w:val="single" w:sz="4" w:space="0" w:color="auto"/>
              <w:left w:val="nil"/>
              <w:bottom w:val="single" w:sz="4" w:space="0" w:color="auto"/>
              <w:right w:val="single" w:sz="4" w:space="0" w:color="auto"/>
            </w:tcBorders>
            <w:shd w:val="clear" w:color="auto" w:fill="auto"/>
          </w:tcPr>
          <w:p w14:paraId="6CB81ABA" w14:textId="77777777" w:rsidR="00C94667" w:rsidRPr="00156439" w:rsidRDefault="00C94667" w:rsidP="00C94667">
            <w:pPr>
              <w:rPr>
                <w:rFonts w:ascii="Arial" w:hAnsi="Arial" w:cs="Arial"/>
              </w:rPr>
            </w:pPr>
            <w:r w:rsidRPr="00156439">
              <w:rPr>
                <w:rFonts w:ascii="Arial" w:hAnsi="Arial" w:cs="Arial"/>
              </w:rPr>
              <w:t>Invalid &lt;field_name&gt;. Dates in the months of April, June, September, and November must have day values between 1 and 30</w:t>
            </w:r>
          </w:p>
        </w:tc>
      </w:tr>
      <w:tr w:rsidR="0059097D" w:rsidRPr="00156439" w14:paraId="0D5E941A" w14:textId="77777777" w:rsidTr="00712BCD">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612DF2A" w14:textId="77777777" w:rsidR="0059097D" w:rsidRPr="00156439" w:rsidRDefault="0059097D" w:rsidP="0059097D">
            <w:pPr>
              <w:rPr>
                <w:rFonts w:ascii="Arial" w:hAnsi="Arial" w:cs="Arial"/>
              </w:rPr>
            </w:pPr>
            <w:r w:rsidRPr="00156439">
              <w:rPr>
                <w:rFonts w:ascii="Arial" w:hAnsi="Arial" w:cs="Arial"/>
              </w:rPr>
              <w:t>G3131</w:t>
            </w:r>
          </w:p>
        </w:tc>
        <w:tc>
          <w:tcPr>
            <w:tcW w:w="6860" w:type="dxa"/>
            <w:tcBorders>
              <w:top w:val="single" w:sz="4" w:space="0" w:color="auto"/>
              <w:left w:val="nil"/>
              <w:bottom w:val="single" w:sz="4" w:space="0" w:color="auto"/>
              <w:right w:val="single" w:sz="4" w:space="0" w:color="auto"/>
            </w:tcBorders>
            <w:shd w:val="clear" w:color="auto" w:fill="auto"/>
          </w:tcPr>
          <w:p w14:paraId="0D082ACC" w14:textId="77777777" w:rsidR="0059097D" w:rsidRPr="00156439" w:rsidRDefault="0059097D" w:rsidP="0059097D">
            <w:pPr>
              <w:rPr>
                <w:rFonts w:ascii="Arial" w:hAnsi="Arial" w:cs="Arial"/>
              </w:rPr>
            </w:pPr>
            <w:r w:rsidRPr="00156439">
              <w:rPr>
                <w:rFonts w:ascii="Arial" w:hAnsi="Arial" w:cs="Arial"/>
              </w:rPr>
              <w:t xml:space="preserve">Invalid &lt;field_name&gt;. Incompatible set of values for multi selection field. </w:t>
            </w:r>
          </w:p>
        </w:tc>
      </w:tr>
      <w:tr w:rsidR="008B6178" w:rsidRPr="00156439" w14:paraId="625D6364" w14:textId="77777777" w:rsidTr="00712BCD">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0646192" w14:textId="77777777" w:rsidR="008B6178" w:rsidRPr="00156439" w:rsidRDefault="008B6178" w:rsidP="0059097D">
            <w:pPr>
              <w:rPr>
                <w:rFonts w:ascii="Arial" w:hAnsi="Arial" w:cs="Arial"/>
              </w:rPr>
            </w:pPr>
            <w:r w:rsidRPr="00156439">
              <w:rPr>
                <w:rFonts w:ascii="Arial" w:hAnsi="Arial" w:cs="Arial"/>
              </w:rPr>
              <w:t>G3132</w:t>
            </w:r>
          </w:p>
        </w:tc>
        <w:tc>
          <w:tcPr>
            <w:tcW w:w="6860" w:type="dxa"/>
            <w:tcBorders>
              <w:top w:val="single" w:sz="4" w:space="0" w:color="auto"/>
              <w:left w:val="nil"/>
              <w:bottom w:val="single" w:sz="4" w:space="0" w:color="auto"/>
              <w:right w:val="single" w:sz="4" w:space="0" w:color="auto"/>
            </w:tcBorders>
            <w:shd w:val="clear" w:color="auto" w:fill="auto"/>
          </w:tcPr>
          <w:p w14:paraId="25FFD364" w14:textId="77777777" w:rsidR="008B6178" w:rsidRPr="00156439" w:rsidRDefault="00D31551" w:rsidP="00D31551">
            <w:pPr>
              <w:rPr>
                <w:rFonts w:ascii="Arial" w:hAnsi="Arial" w:cs="Arial"/>
              </w:rPr>
            </w:pPr>
            <w:r w:rsidRPr="00156439">
              <w:rPr>
                <w:rFonts w:ascii="Arial" w:hAnsi="Arial" w:cs="Arial"/>
              </w:rPr>
              <w:t>Warning</w:t>
            </w:r>
            <w:r w:rsidR="008B6178" w:rsidRPr="00156439">
              <w:rPr>
                <w:rFonts w:ascii="Arial" w:hAnsi="Arial" w:cs="Arial"/>
              </w:rPr>
              <w:t xml:space="preserve">. </w:t>
            </w:r>
            <w:r w:rsidRPr="00156439">
              <w:rPr>
                <w:rFonts w:ascii="Arial" w:hAnsi="Arial" w:cs="Arial"/>
              </w:rPr>
              <w:t xml:space="preserve"> Date&amp;Time_Report_Signed must be on or after Date&amp;Time_Exam_Completed</w:t>
            </w:r>
          </w:p>
        </w:tc>
      </w:tr>
      <w:tr w:rsidR="00110093" w:rsidRPr="00156439" w14:paraId="407EEAB2" w14:textId="77777777" w:rsidTr="0011009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3BAE72B" w14:textId="77777777" w:rsidR="00110093" w:rsidRPr="00156439" w:rsidRDefault="00110093" w:rsidP="00110093">
            <w:pPr>
              <w:rPr>
                <w:rFonts w:ascii="Arial" w:hAnsi="Arial" w:cs="Arial"/>
              </w:rPr>
            </w:pPr>
            <w:r w:rsidRPr="00156439">
              <w:rPr>
                <w:rFonts w:ascii="Arial" w:hAnsi="Arial" w:cs="Arial"/>
              </w:rPr>
              <w:t>G3211</w:t>
            </w:r>
          </w:p>
        </w:tc>
        <w:tc>
          <w:tcPr>
            <w:tcW w:w="6860" w:type="dxa"/>
            <w:tcBorders>
              <w:top w:val="single" w:sz="4" w:space="0" w:color="auto"/>
              <w:left w:val="nil"/>
              <w:bottom w:val="single" w:sz="4" w:space="0" w:color="auto"/>
              <w:right w:val="single" w:sz="4" w:space="0" w:color="auto"/>
            </w:tcBorders>
            <w:shd w:val="clear" w:color="auto" w:fill="auto"/>
            <w:vAlign w:val="bottom"/>
          </w:tcPr>
          <w:p w14:paraId="24432F6B" w14:textId="7BBE8D5E" w:rsidR="00110093" w:rsidRPr="00156439" w:rsidRDefault="00110093" w:rsidP="00725A7F">
            <w:pPr>
              <w:rPr>
                <w:rFonts w:ascii="Arial" w:hAnsi="Arial" w:cs="Arial"/>
              </w:rPr>
            </w:pPr>
            <w:r w:rsidRPr="00156439">
              <w:rPr>
                <w:rFonts w:ascii="Arial" w:hAnsi="Arial" w:cs="Arial"/>
                <w:color w:val="000000"/>
              </w:rPr>
              <w:t xml:space="preserve">Warning. Number_Of_Packs_Year_Smoking is </w:t>
            </w:r>
            <w:r w:rsidR="00725A7F" w:rsidRPr="00156439">
              <w:rPr>
                <w:rFonts w:ascii="Arial" w:hAnsi="Arial" w:cs="Arial"/>
                <w:color w:val="000000"/>
              </w:rPr>
              <w:t xml:space="preserve">not provided </w:t>
            </w:r>
            <w:r w:rsidRPr="00156439">
              <w:rPr>
                <w:rFonts w:ascii="Arial" w:hAnsi="Arial" w:cs="Arial"/>
                <w:color w:val="000000"/>
              </w:rPr>
              <w:t>when Smoking status is ‘Current smoker’, ‘Former smoker’ or ’Smoker, current status unknown’</w:t>
            </w:r>
          </w:p>
        </w:tc>
      </w:tr>
      <w:tr w:rsidR="00110093" w:rsidRPr="00156439" w14:paraId="70CE2A58" w14:textId="77777777" w:rsidTr="0011009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FFE8BCC" w14:textId="77777777" w:rsidR="00110093" w:rsidRPr="00156439" w:rsidRDefault="00110093" w:rsidP="00110093">
            <w:pPr>
              <w:rPr>
                <w:rFonts w:ascii="Arial" w:hAnsi="Arial" w:cs="Arial"/>
              </w:rPr>
            </w:pPr>
            <w:r w:rsidRPr="00156439">
              <w:rPr>
                <w:rFonts w:ascii="Arial" w:hAnsi="Arial" w:cs="Arial"/>
              </w:rPr>
              <w:lastRenderedPageBreak/>
              <w:t>G3212</w:t>
            </w:r>
          </w:p>
        </w:tc>
        <w:tc>
          <w:tcPr>
            <w:tcW w:w="6860" w:type="dxa"/>
            <w:tcBorders>
              <w:top w:val="single" w:sz="4" w:space="0" w:color="auto"/>
              <w:left w:val="nil"/>
              <w:bottom w:val="single" w:sz="4" w:space="0" w:color="auto"/>
              <w:right w:val="single" w:sz="4" w:space="0" w:color="auto"/>
            </w:tcBorders>
            <w:shd w:val="clear" w:color="auto" w:fill="auto"/>
            <w:vAlign w:val="bottom"/>
          </w:tcPr>
          <w:p w14:paraId="434608D8" w14:textId="69F55006" w:rsidR="00110093" w:rsidRPr="00156439" w:rsidRDefault="00110093" w:rsidP="00110093">
            <w:pPr>
              <w:rPr>
                <w:rFonts w:ascii="Arial" w:hAnsi="Arial" w:cs="Arial"/>
              </w:rPr>
            </w:pPr>
            <w:r w:rsidRPr="00156439">
              <w:rPr>
                <w:rFonts w:ascii="Arial" w:hAnsi="Arial" w:cs="Arial"/>
                <w:color w:val="000000"/>
              </w:rPr>
              <w:t>Invalid. Number_Of_Packs_Year_Smoking on</w:t>
            </w:r>
            <w:r w:rsidR="00794BD8" w:rsidRPr="00156439">
              <w:rPr>
                <w:rFonts w:ascii="Arial" w:hAnsi="Arial" w:cs="Arial"/>
                <w:color w:val="000000"/>
              </w:rPr>
              <w:t>ly applicable if Smoking status</w:t>
            </w:r>
            <w:r w:rsidRPr="00156439">
              <w:rPr>
                <w:rFonts w:ascii="Arial" w:hAnsi="Arial" w:cs="Arial"/>
                <w:color w:val="000000"/>
              </w:rPr>
              <w:t xml:space="preserve"> is ‘Current smoker’, ‘Former smoker’ or ‘Smoker, current status unknown’</w:t>
            </w:r>
          </w:p>
        </w:tc>
      </w:tr>
      <w:tr w:rsidR="00110093" w:rsidRPr="00156439" w14:paraId="22809051" w14:textId="77777777" w:rsidTr="0011009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03B770B" w14:textId="77777777" w:rsidR="00110093" w:rsidRPr="00156439" w:rsidRDefault="00110093" w:rsidP="00110093">
            <w:pPr>
              <w:rPr>
                <w:rFonts w:ascii="Arial" w:hAnsi="Arial" w:cs="Arial"/>
              </w:rPr>
            </w:pPr>
            <w:r w:rsidRPr="00156439">
              <w:rPr>
                <w:rFonts w:ascii="Arial" w:hAnsi="Arial" w:cs="Arial"/>
              </w:rPr>
              <w:t>G3221</w:t>
            </w:r>
          </w:p>
        </w:tc>
        <w:tc>
          <w:tcPr>
            <w:tcW w:w="6860" w:type="dxa"/>
            <w:tcBorders>
              <w:top w:val="single" w:sz="4" w:space="0" w:color="auto"/>
              <w:left w:val="nil"/>
              <w:bottom w:val="single" w:sz="4" w:space="0" w:color="auto"/>
              <w:right w:val="single" w:sz="4" w:space="0" w:color="auto"/>
            </w:tcBorders>
            <w:shd w:val="clear" w:color="auto" w:fill="auto"/>
            <w:vAlign w:val="bottom"/>
          </w:tcPr>
          <w:p w14:paraId="7452AB3F" w14:textId="77777777" w:rsidR="00110093" w:rsidRPr="00156439" w:rsidRDefault="00110093" w:rsidP="00725A7F">
            <w:pPr>
              <w:rPr>
                <w:rFonts w:ascii="Arial" w:hAnsi="Arial" w:cs="Arial"/>
              </w:rPr>
            </w:pPr>
            <w:r w:rsidRPr="00156439">
              <w:rPr>
                <w:rFonts w:ascii="Arial" w:hAnsi="Arial" w:cs="Arial"/>
                <w:color w:val="000000"/>
              </w:rPr>
              <w:t xml:space="preserve">Warning. Number_Of_Years_Since_Quit is </w:t>
            </w:r>
            <w:r w:rsidR="00725A7F" w:rsidRPr="00156439">
              <w:rPr>
                <w:rFonts w:ascii="Arial" w:hAnsi="Arial" w:cs="Arial"/>
                <w:color w:val="000000"/>
              </w:rPr>
              <w:t xml:space="preserve">not provided </w:t>
            </w:r>
            <w:r w:rsidRPr="00156439">
              <w:rPr>
                <w:rFonts w:ascii="Arial" w:hAnsi="Arial" w:cs="Arial"/>
                <w:color w:val="000000"/>
              </w:rPr>
              <w:t>when Smoking status is ‘Former smoker’</w:t>
            </w:r>
          </w:p>
        </w:tc>
      </w:tr>
      <w:tr w:rsidR="00110093" w:rsidRPr="00156439" w14:paraId="30A8C871" w14:textId="77777777" w:rsidTr="0011009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92D33CA" w14:textId="77777777" w:rsidR="00110093" w:rsidRPr="00156439" w:rsidRDefault="00110093" w:rsidP="00110093">
            <w:pPr>
              <w:rPr>
                <w:rFonts w:ascii="Arial" w:hAnsi="Arial" w:cs="Arial"/>
              </w:rPr>
            </w:pPr>
            <w:r w:rsidRPr="00156439">
              <w:rPr>
                <w:rFonts w:ascii="Arial" w:hAnsi="Arial" w:cs="Arial"/>
              </w:rPr>
              <w:t>G3222</w:t>
            </w:r>
          </w:p>
        </w:tc>
        <w:tc>
          <w:tcPr>
            <w:tcW w:w="6860" w:type="dxa"/>
            <w:tcBorders>
              <w:top w:val="single" w:sz="4" w:space="0" w:color="auto"/>
              <w:left w:val="nil"/>
              <w:bottom w:val="single" w:sz="4" w:space="0" w:color="auto"/>
              <w:right w:val="single" w:sz="4" w:space="0" w:color="auto"/>
            </w:tcBorders>
            <w:shd w:val="clear" w:color="auto" w:fill="auto"/>
            <w:vAlign w:val="bottom"/>
          </w:tcPr>
          <w:p w14:paraId="1628A759" w14:textId="030BEE38" w:rsidR="00110093" w:rsidRPr="00156439" w:rsidRDefault="00110093" w:rsidP="00110093">
            <w:pPr>
              <w:rPr>
                <w:rFonts w:ascii="Arial" w:hAnsi="Arial" w:cs="Arial"/>
              </w:rPr>
            </w:pPr>
            <w:r w:rsidRPr="00156439">
              <w:rPr>
                <w:rFonts w:ascii="Arial" w:hAnsi="Arial" w:cs="Arial"/>
                <w:color w:val="000000"/>
              </w:rPr>
              <w:t>Invalid. Number_Of_Years_Since_Quit only applicable if Smoking status is ‘Former smoker’</w:t>
            </w:r>
          </w:p>
        </w:tc>
      </w:tr>
      <w:tr w:rsidR="00231797" w:rsidRPr="00156439" w14:paraId="317190C5" w14:textId="77777777" w:rsidTr="0011009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61E58FD" w14:textId="77777777" w:rsidR="00231797" w:rsidRPr="00156439" w:rsidRDefault="00231797" w:rsidP="00231797">
            <w:pPr>
              <w:rPr>
                <w:rFonts w:ascii="Arial" w:hAnsi="Arial" w:cs="Arial"/>
              </w:rPr>
            </w:pPr>
            <w:bookmarkStart w:id="21" w:name="_Hlk49420280"/>
            <w:r w:rsidRPr="00156439">
              <w:rPr>
                <w:rFonts w:ascii="Arial" w:hAnsi="Arial" w:cs="Arial"/>
              </w:rPr>
              <w:t>G3230</w:t>
            </w:r>
            <w:bookmarkEnd w:id="21"/>
          </w:p>
        </w:tc>
        <w:tc>
          <w:tcPr>
            <w:tcW w:w="6860" w:type="dxa"/>
            <w:tcBorders>
              <w:top w:val="single" w:sz="4" w:space="0" w:color="auto"/>
              <w:left w:val="nil"/>
              <w:bottom w:val="single" w:sz="4" w:space="0" w:color="auto"/>
              <w:right w:val="single" w:sz="4" w:space="0" w:color="auto"/>
            </w:tcBorders>
            <w:shd w:val="clear" w:color="auto" w:fill="auto"/>
            <w:vAlign w:val="bottom"/>
          </w:tcPr>
          <w:p w14:paraId="6548B5C1" w14:textId="77777777" w:rsidR="00231797" w:rsidRPr="00156439" w:rsidRDefault="00231797" w:rsidP="00231797">
            <w:pPr>
              <w:rPr>
                <w:rFonts w:ascii="Arial" w:hAnsi="Arial" w:cs="Arial"/>
                <w:color w:val="000000"/>
              </w:rPr>
            </w:pPr>
            <w:r w:rsidRPr="00156439">
              <w:rPr>
                <w:rFonts w:ascii="Arial" w:hAnsi="Arial" w:cs="Arial"/>
              </w:rPr>
              <w:t xml:space="preserve">Invalid. TIN </w:t>
            </w:r>
            <w:r w:rsidRPr="00156439">
              <w:rPr>
                <w:rFonts w:ascii="Arial" w:hAnsi="Arial" w:cs="Arial"/>
                <w:lang w:val="en-AU"/>
              </w:rPr>
              <w:t>does not exist for this facility ID/registry/NPI</w:t>
            </w:r>
          </w:p>
        </w:tc>
      </w:tr>
      <w:tr w:rsidR="00821F36" w:rsidRPr="00156439" w14:paraId="59FC88ED" w14:textId="77777777" w:rsidTr="0011009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CCB9F5E" w14:textId="77777777" w:rsidR="00821F36" w:rsidRPr="00156439" w:rsidRDefault="00821F36" w:rsidP="00231797">
            <w:pPr>
              <w:rPr>
                <w:rFonts w:ascii="Arial" w:hAnsi="Arial" w:cs="Arial"/>
              </w:rPr>
            </w:pPr>
            <w:r w:rsidRPr="00156439">
              <w:rPr>
                <w:rFonts w:ascii="Arial" w:hAnsi="Arial" w:cs="Arial"/>
              </w:rPr>
              <w:t>G3231</w:t>
            </w:r>
          </w:p>
        </w:tc>
        <w:tc>
          <w:tcPr>
            <w:tcW w:w="6860" w:type="dxa"/>
            <w:tcBorders>
              <w:top w:val="single" w:sz="4" w:space="0" w:color="auto"/>
              <w:left w:val="nil"/>
              <w:bottom w:val="single" w:sz="4" w:space="0" w:color="auto"/>
              <w:right w:val="single" w:sz="4" w:space="0" w:color="auto"/>
            </w:tcBorders>
            <w:shd w:val="clear" w:color="auto" w:fill="auto"/>
            <w:vAlign w:val="bottom"/>
          </w:tcPr>
          <w:p w14:paraId="5AADD621" w14:textId="77777777" w:rsidR="00821F36" w:rsidRPr="00156439" w:rsidRDefault="00821F36" w:rsidP="00231797">
            <w:pPr>
              <w:rPr>
                <w:rFonts w:ascii="Arial" w:hAnsi="Arial" w:cs="Arial"/>
              </w:rPr>
            </w:pPr>
            <w:r w:rsidRPr="00156439">
              <w:rPr>
                <w:rFonts w:ascii="Arial" w:hAnsi="Arial" w:cs="Arial"/>
              </w:rPr>
              <w:t>Invalid TIN format. Must be 9-digits</w:t>
            </w:r>
          </w:p>
        </w:tc>
      </w:tr>
      <w:tr w:rsidR="00DE393F" w:rsidRPr="00156439" w14:paraId="19664DBA" w14:textId="77777777" w:rsidTr="0011009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843C42E" w14:textId="0200C34E" w:rsidR="00DE393F" w:rsidRPr="00156439" w:rsidRDefault="00DE393F" w:rsidP="00231797">
            <w:pPr>
              <w:rPr>
                <w:rFonts w:ascii="Arial" w:hAnsi="Arial" w:cs="Arial"/>
              </w:rPr>
            </w:pPr>
          </w:p>
        </w:tc>
        <w:tc>
          <w:tcPr>
            <w:tcW w:w="6860" w:type="dxa"/>
            <w:tcBorders>
              <w:top w:val="single" w:sz="4" w:space="0" w:color="auto"/>
              <w:left w:val="nil"/>
              <w:bottom w:val="single" w:sz="4" w:space="0" w:color="auto"/>
              <w:right w:val="single" w:sz="4" w:space="0" w:color="auto"/>
            </w:tcBorders>
            <w:shd w:val="clear" w:color="auto" w:fill="auto"/>
            <w:vAlign w:val="bottom"/>
          </w:tcPr>
          <w:p w14:paraId="2AC9C3B9" w14:textId="3D3F9D2C" w:rsidR="00DE393F" w:rsidRPr="00156439" w:rsidRDefault="00DE393F" w:rsidP="00231797">
            <w:pPr>
              <w:rPr>
                <w:rFonts w:ascii="Arial" w:hAnsi="Arial" w:cs="Arial"/>
              </w:rPr>
            </w:pPr>
          </w:p>
        </w:tc>
      </w:tr>
    </w:tbl>
    <w:p w14:paraId="481DDD3D" w14:textId="5426894F" w:rsidR="009460A0" w:rsidRPr="00156439" w:rsidRDefault="009460A0">
      <w:pPr>
        <w:rPr>
          <w:rFonts w:ascii="Arial" w:hAnsi="Arial" w:cs="Arial"/>
        </w:rPr>
      </w:pPr>
    </w:p>
    <w:p w14:paraId="50957477" w14:textId="77777777" w:rsidR="00B96689" w:rsidRPr="00156439" w:rsidRDefault="00B96689" w:rsidP="00473576">
      <w:pPr>
        <w:pStyle w:val="ListParagraph"/>
        <w:ind w:left="432"/>
        <w:rPr>
          <w:rFonts w:ascii="Arial" w:hAnsi="Arial" w:cs="Arial"/>
        </w:rPr>
      </w:pPr>
    </w:p>
    <w:p w14:paraId="7C7E7D99" w14:textId="77777777" w:rsidR="00B96689" w:rsidRPr="00156439" w:rsidRDefault="00B96689" w:rsidP="00B96689">
      <w:pPr>
        <w:rPr>
          <w:rFonts w:ascii="Arial" w:hAnsi="Arial" w:cs="Arial"/>
        </w:rPr>
      </w:pPr>
    </w:p>
    <w:sectPr w:rsidR="00B96689" w:rsidRPr="00156439" w:rsidSect="009F4941">
      <w:footerReference w:type="default" r:id="rId16"/>
      <w:pgSz w:w="12240" w:h="15840"/>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F55C" w14:textId="77777777" w:rsidR="003C597A" w:rsidRDefault="003C597A" w:rsidP="00380C1C">
      <w:pPr>
        <w:spacing w:after="0" w:line="240" w:lineRule="auto"/>
      </w:pPr>
      <w:r>
        <w:separator/>
      </w:r>
    </w:p>
  </w:endnote>
  <w:endnote w:type="continuationSeparator" w:id="0">
    <w:p w14:paraId="0D3CED5F" w14:textId="77777777" w:rsidR="003C597A" w:rsidRDefault="003C597A" w:rsidP="0038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53FC" w14:textId="77777777" w:rsidR="0054196C" w:rsidRPr="00633BDF" w:rsidRDefault="0054196C">
    <w:pPr>
      <w:pStyle w:val="Footer"/>
      <w:rPr>
        <w:color w:val="000000" w:themeColor="text1"/>
        <w:sz w:val="20"/>
        <w:szCs w:val="20"/>
      </w:rPr>
    </w:pPr>
    <w:r w:rsidRPr="00633BDF">
      <w:rPr>
        <w:color w:val="000000" w:themeColor="text1"/>
        <w:sz w:val="20"/>
        <w:szCs w:val="20"/>
      </w:rPr>
      <w:t xml:space="preserve">American College of Radiology – NRDR </w:t>
    </w:r>
    <w:r>
      <w:rPr>
        <w:color w:val="000000" w:themeColor="text1"/>
        <w:sz w:val="20"/>
        <w:szCs w:val="20"/>
      </w:rPr>
      <w:t>GRID Exam Data</w:t>
    </w:r>
    <w:r w:rsidRPr="00633BDF">
      <w:rPr>
        <w:color w:val="000000" w:themeColor="text1"/>
        <w:sz w:val="20"/>
        <w:szCs w:val="20"/>
      </w:rPr>
      <w:t xml:space="preserve"> Exchange</w:t>
    </w:r>
  </w:p>
  <w:p w14:paraId="5A69C7AE" w14:textId="77777777" w:rsidR="0054196C" w:rsidRDefault="0054196C">
    <w:pPr>
      <w:pStyle w:val="Footer"/>
    </w:pPr>
    <w:r>
      <w:rPr>
        <w:noProof/>
      </w:rPr>
      <mc:AlternateContent>
        <mc:Choice Requires="wps">
          <w:drawing>
            <wp:anchor distT="0" distB="0" distL="114300" distR="114300" simplePos="0" relativeHeight="251656704" behindDoc="0" locked="0" layoutInCell="1" allowOverlap="1" wp14:anchorId="4E623274" wp14:editId="28367CC2">
              <wp:simplePos x="0" y="0"/>
              <wp:positionH relativeFrom="margin">
                <wp:align>right</wp:align>
              </wp:positionH>
              <wp:positionV relativeFrom="bottomMargin">
                <wp:align>top</wp:align>
              </wp:positionV>
              <wp:extent cx="1508760" cy="24638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6380"/>
                      </a:xfrm>
                      <a:prstGeom prst="rect">
                        <a:avLst/>
                      </a:prstGeom>
                      <a:noFill/>
                      <a:ln w="6350">
                        <a:noFill/>
                      </a:ln>
                      <a:effectLst/>
                    </wps:spPr>
                    <wps:txbx>
                      <w:txbxContent>
                        <w:p w14:paraId="5B698F24" w14:textId="77777777" w:rsidR="0054196C" w:rsidRPr="00A71A04" w:rsidRDefault="0054196C">
                          <w:pPr>
                            <w:pStyle w:val="Footer"/>
                            <w:jc w:val="right"/>
                            <w:rPr>
                              <w:color w:val="000000" w:themeColor="text1"/>
                              <w:sz w:val="20"/>
                              <w:szCs w:val="20"/>
                            </w:rPr>
                          </w:pPr>
                          <w:r w:rsidRPr="00A71A04">
                            <w:rPr>
                              <w:color w:val="000000" w:themeColor="text1"/>
                              <w:sz w:val="20"/>
                              <w:szCs w:val="20"/>
                            </w:rPr>
                            <w:fldChar w:fldCharType="begin"/>
                          </w:r>
                          <w:r w:rsidRPr="00A71A04">
                            <w:rPr>
                              <w:color w:val="000000" w:themeColor="text1"/>
                              <w:sz w:val="20"/>
                              <w:szCs w:val="20"/>
                            </w:rPr>
                            <w:instrText xml:space="preserve"> PAGE  \* Arabic  \* MERGEFORMAT </w:instrText>
                          </w:r>
                          <w:r w:rsidRPr="00A71A04">
                            <w:rPr>
                              <w:color w:val="000000" w:themeColor="text1"/>
                              <w:sz w:val="20"/>
                              <w:szCs w:val="20"/>
                            </w:rPr>
                            <w:fldChar w:fldCharType="separate"/>
                          </w:r>
                          <w:r>
                            <w:rPr>
                              <w:noProof/>
                              <w:color w:val="000000" w:themeColor="text1"/>
                              <w:sz w:val="20"/>
                              <w:szCs w:val="20"/>
                            </w:rPr>
                            <w:t>26</w:t>
                          </w:r>
                          <w:r w:rsidRPr="00A71A04">
                            <w:rPr>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623274" id="_x0000_t202" coordsize="21600,21600" o:spt="202" path="m,l,21600r21600,l21600,xe">
              <v:stroke joinstyle="miter"/>
              <v:path gradientshapeok="t" o:connecttype="rect"/>
            </v:shapetype>
            <v:shape id="Text Box 56" o:spid="_x0000_s1026" type="#_x0000_t202" style="position:absolute;margin-left:67.6pt;margin-top:0;width:118.8pt;height:19.4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XfKQIAAFMEAAAOAAAAZHJzL2Uyb0RvYy54bWysVE2P2jAQvVfqf7B8LwkssDQirOiuqCqh&#10;3ZXYas/GcUhUx+N6DMn213dswoe2PVW9mHFmPB/vvWF+1zWaHZTDGkzOh4OUM2UkFLXZ5fz7y+rT&#10;jDP0whRCg1E5f1PI7xYfP8xbm6kRVKAL5RglMZi1NueV9zZLEpSVagQOwCpDzhJcIzxd3S4pnGgp&#10;e6OTUZpOkxZcYR1IhUhfH45Ovoj5y1JJ/1SWqDzTOafefDxdPLfhTBZzke2csFUt+zbEP3TRiNpQ&#10;0XOqB+EF27v6j1RNLR0glH4goUmgLGup4gw0zTB9N82mElbFWQgctGeY8P+llY+HjX12zHdfoCMC&#10;4xBo1yB/IGGTtBazPiZgihlSdBi0K10TfmkERg8J27cznqrzTIZsk3R2OyWXJN9oPL2ZRcCTy2vr&#10;0H9V0LBg5NwRX7EDcVijD/VFdgoJxQysaq0jZ9qwNufTm0kaH5w99EKbEKsi+32aS+fB8t22oyTB&#10;3ELxRuM7OCoDrVzV1MpaoH8WjqRA3ZO8/RMdpQYqCb3FWQXu19++h3hiiLyctSStnOPPvXCKM/3N&#10;EHefh+Nx0GK8jCe3I7q4a8/22mP2zT2Qeoe0SFZGM8R7fTJLB80rbcEyVCWXMJJq59yfzHt/FDxt&#10;kVTLZQwi9Vnh12Zj5Yn1APRL9yqc7dnwxOMjnEQosnekHGMD1GiXe0/URMYuqPbyIeVGIvstC6tx&#10;fY9Rl/+CxW8AAAD//wMAUEsDBBQABgAIAAAAIQAPDNOz2QAAAAQBAAAPAAAAZHJzL2Rvd25yZXYu&#10;eG1sTI/BasMwEETvhf6D2EIvpZHjQGIcr0MJ+Bzi9AMUa2s7lVbGkmP376v20l4Whhlm3haHxRpx&#10;p9H3jhHWqwQEceN0zy3C+6V6zUD4oFgr45gQvsjDoXx8KFSu3cxnutehFbGEfa4QuhCGXErfdGSV&#10;X7mBOHofbrQqRDm2Uo9qjuXWyDRJttKqnuNCpwY6dtR81pNFcOn8Ys71ujqe5luVnCa61J4Qn5+W&#10;tz2IQEv4C8MPfkSHMjJd3cTaC4MQHwm/N3rpZrcFcUXYZBnIspD/4ctvAAAA//8DAFBLAQItABQA&#10;BgAIAAAAIQC2gziS/gAAAOEBAAATAAAAAAAAAAAAAAAAAAAAAABbQ29udGVudF9UeXBlc10ueG1s&#10;UEsBAi0AFAAGAAgAAAAhADj9If/WAAAAlAEAAAsAAAAAAAAAAAAAAAAALwEAAF9yZWxzLy5yZWxz&#10;UEsBAi0AFAAGAAgAAAAhACMcZd8pAgAAUwQAAA4AAAAAAAAAAAAAAAAALgIAAGRycy9lMm9Eb2Mu&#10;eG1sUEsBAi0AFAAGAAgAAAAhAA8M07PZAAAABAEAAA8AAAAAAAAAAAAAAAAAgwQAAGRycy9kb3du&#10;cmV2LnhtbFBLBQYAAAAABAAEAPMAAACJBQAAAAA=&#10;" filled="f" stroked="f" strokeweight=".5pt">
              <v:textbox style="mso-fit-shape-to-text:t">
                <w:txbxContent>
                  <w:p w14:paraId="5B698F24" w14:textId="77777777" w:rsidR="0054196C" w:rsidRPr="00A71A04" w:rsidRDefault="0054196C">
                    <w:pPr>
                      <w:pStyle w:val="Footer"/>
                      <w:jc w:val="right"/>
                      <w:rPr>
                        <w:color w:val="000000" w:themeColor="text1"/>
                        <w:sz w:val="20"/>
                        <w:szCs w:val="20"/>
                      </w:rPr>
                    </w:pPr>
                    <w:r w:rsidRPr="00A71A04">
                      <w:rPr>
                        <w:color w:val="000000" w:themeColor="text1"/>
                        <w:sz w:val="20"/>
                        <w:szCs w:val="20"/>
                      </w:rPr>
                      <w:fldChar w:fldCharType="begin"/>
                    </w:r>
                    <w:r w:rsidRPr="00A71A04">
                      <w:rPr>
                        <w:color w:val="000000" w:themeColor="text1"/>
                        <w:sz w:val="20"/>
                        <w:szCs w:val="20"/>
                      </w:rPr>
                      <w:instrText xml:space="preserve"> PAGE  \* Arabic  \* MERGEFORMAT </w:instrText>
                    </w:r>
                    <w:r w:rsidRPr="00A71A04">
                      <w:rPr>
                        <w:color w:val="000000" w:themeColor="text1"/>
                        <w:sz w:val="20"/>
                        <w:szCs w:val="20"/>
                      </w:rPr>
                      <w:fldChar w:fldCharType="separate"/>
                    </w:r>
                    <w:r>
                      <w:rPr>
                        <w:noProof/>
                        <w:color w:val="000000" w:themeColor="text1"/>
                        <w:sz w:val="20"/>
                        <w:szCs w:val="20"/>
                      </w:rPr>
                      <w:t>26</w:t>
                    </w:r>
                    <w:r w:rsidRPr="00A71A04">
                      <w:rPr>
                        <w:color w:val="000000" w:themeColor="text1"/>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57728" behindDoc="1" locked="0" layoutInCell="1" allowOverlap="1" wp14:anchorId="4D5CF88A" wp14:editId="02B7ACB7">
              <wp:simplePos x="0" y="0"/>
              <wp:positionH relativeFrom="margin">
                <wp:align>center</wp:align>
              </wp:positionH>
              <wp:positionV relativeFrom="bottomMargin">
                <wp:align>top</wp:align>
              </wp:positionV>
              <wp:extent cx="649224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24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du="http://schemas.microsoft.com/office/word/2023/wordml/word16du">
          <w:pict>
            <v:rect w14:anchorId="70977B65" id="Rectangle 58" o:spid="_x0000_s1026" style="position:absolute;margin-left:0;margin-top:0;width:511.2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kj8AEAACwEAAAOAAAAZHJzL2Uyb0RvYy54bWysU01v2zAMvQ/YfxB0X+xkTbAacXpo0V2K&#10;rWi3H6DKVGxMEgVJi5N/P0py3K0tdhjmg2Dx4/HxidxeHY1mB/BhQNvy5aLmDKzEbrD7ln//dvvh&#10;E2chCtsJjRZafoLAr3bv321H18AKe9QdeEYgNjSja3kfo2uqKsgejAgLdGDJqdAbEenq91XnxUjo&#10;Rlerut5UI/rOeZQQAllvipPvMr5SIONXpQJEpltO3GI+fT6f0lnttqLZe+H6QU40xD+wMGKwVHSG&#10;uhFRsJ9+eAVlBukxoIoLiaZCpQYJuQfqZlm/6OaxFw5yLyROcLNM4f/Byi+He8+GruVreikrDL3R&#10;A6km7F4DIxsJNLrQUNyju/epxeDuUP4I5Kj+8KRLmGKOypsUSw2yY1b7NKsNx8gkGTcXl6vVBT2K&#10;JN/HzfJynYpVojknOx/iZ0DD0k/LPdHKGovDXYgl9BySammbTou3g9bFmyyZY6GVCcaThhL9AIoa&#10;JyKrjJpHDq61ZwdBwyKkBBuXxdWLDop5XdM38ZwzMmttCTAhK6o/Y08AaZxfYxeWU3xKhTyxc3L9&#10;N2Ilec7IldHGOdkMFv1bAJq6miqX+LNIRZqk0hN2JxoLH/U1lsURVvZIeyOjz8kpikYydz6tT5r5&#10;3+8Z9nnJd78AAAD//wMAUEsDBBQABgAIAAAAIQDDVL6s2wAAAAQBAAAPAAAAZHJzL2Rvd25yZXYu&#10;eG1sTI9LT8MwEITvSPwHa5G4UYfwVIhT9QE3ipRC1es2XpIUex1it03/PS4XuKw0mtHMt/l4sEbs&#10;qfetYwXXowQEceV0y7WCj/eXq0cQPiBrNI5JwZE8jIvzsxwz7Q5c0n4ZahFL2GeooAmhy6T0VUMW&#10;/ch1xNH7dL3FEGVfS93jIZZbI9MkuZcWW44LDXY0a6j6Wu6sgq1JX2+m5du6fF7Nvjvezo/tYq7U&#10;5cUweQIRaAh/YTjhR3QoItPG7Vh7YRTER8LvPXlJmt6C2Ci4ewBZ5PI/fPEDAAD//wMAUEsBAi0A&#10;FAAGAAgAAAAhALaDOJL+AAAA4QEAABMAAAAAAAAAAAAAAAAAAAAAAFtDb250ZW50X1R5cGVzXS54&#10;bWxQSwECLQAUAAYACAAAACEAOP0h/9YAAACUAQAACwAAAAAAAAAAAAAAAAAvAQAAX3JlbHMvLnJl&#10;bHNQSwECLQAUAAYACAAAACEA9AhZI/ABAAAsBAAADgAAAAAAAAAAAAAAAAAuAgAAZHJzL2Uyb0Rv&#10;Yy54bWxQSwECLQAUAAYACAAAACEAw1S+rNsAAAAEAQAADwAAAAAAAAAAAAAAAABKBAAAZHJzL2Rv&#10;d25yZXYueG1sUEsFBgAAAAAEAAQA8wAAAFI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19AF" w14:textId="77777777" w:rsidR="003C597A" w:rsidRDefault="003C597A" w:rsidP="00380C1C">
      <w:pPr>
        <w:spacing w:after="0" w:line="240" w:lineRule="auto"/>
      </w:pPr>
      <w:r>
        <w:separator/>
      </w:r>
    </w:p>
  </w:footnote>
  <w:footnote w:type="continuationSeparator" w:id="0">
    <w:p w14:paraId="5679E95B" w14:textId="77777777" w:rsidR="003C597A" w:rsidRDefault="003C597A" w:rsidP="00380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693"/>
    <w:multiLevelType w:val="hybridMultilevel"/>
    <w:tmpl w:val="5478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BEB"/>
    <w:multiLevelType w:val="hybridMultilevel"/>
    <w:tmpl w:val="2662FC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79131E"/>
    <w:multiLevelType w:val="hybridMultilevel"/>
    <w:tmpl w:val="3CA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E4B7A"/>
    <w:multiLevelType w:val="hybridMultilevel"/>
    <w:tmpl w:val="AF24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1319A"/>
    <w:multiLevelType w:val="hybridMultilevel"/>
    <w:tmpl w:val="7EAAC7A8"/>
    <w:lvl w:ilvl="0" w:tplc="12769D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92892"/>
    <w:multiLevelType w:val="hybridMultilevel"/>
    <w:tmpl w:val="2662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367A7"/>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623870"/>
    <w:multiLevelType w:val="hybridMultilevel"/>
    <w:tmpl w:val="9AD0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F4DA8"/>
    <w:multiLevelType w:val="hybridMultilevel"/>
    <w:tmpl w:val="FBA4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A34D70"/>
    <w:multiLevelType w:val="hybridMultilevel"/>
    <w:tmpl w:val="2430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000B0"/>
    <w:multiLevelType w:val="hybridMultilevel"/>
    <w:tmpl w:val="1EBA1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11591013">
    <w:abstractNumId w:val="3"/>
  </w:num>
  <w:num w:numId="2" w16cid:durableId="1078746712">
    <w:abstractNumId w:val="5"/>
  </w:num>
  <w:num w:numId="3" w16cid:durableId="1620598931">
    <w:abstractNumId w:val="7"/>
  </w:num>
  <w:num w:numId="4" w16cid:durableId="1508406136">
    <w:abstractNumId w:val="0"/>
  </w:num>
  <w:num w:numId="5" w16cid:durableId="34165762">
    <w:abstractNumId w:val="10"/>
  </w:num>
  <w:num w:numId="6" w16cid:durableId="1236091431">
    <w:abstractNumId w:val="8"/>
  </w:num>
  <w:num w:numId="7" w16cid:durableId="694698126">
    <w:abstractNumId w:val="4"/>
  </w:num>
  <w:num w:numId="8" w16cid:durableId="1526165899">
    <w:abstractNumId w:val="6"/>
  </w:num>
  <w:num w:numId="9" w16cid:durableId="120812220">
    <w:abstractNumId w:val="6"/>
  </w:num>
  <w:num w:numId="10" w16cid:durableId="248470017">
    <w:abstractNumId w:val="6"/>
  </w:num>
  <w:num w:numId="11" w16cid:durableId="654142184">
    <w:abstractNumId w:val="6"/>
  </w:num>
  <w:num w:numId="12" w16cid:durableId="384791349">
    <w:abstractNumId w:val="2"/>
  </w:num>
  <w:num w:numId="13" w16cid:durableId="1070810624">
    <w:abstractNumId w:val="1"/>
  </w:num>
  <w:num w:numId="14" w16cid:durableId="693313209">
    <w:abstractNumId w:val="9"/>
  </w:num>
  <w:num w:numId="15" w16cid:durableId="209263976">
    <w:abstractNumId w:val="6"/>
  </w:num>
  <w:num w:numId="16" w16cid:durableId="14201739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0747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7E4"/>
    <w:rsid w:val="00000410"/>
    <w:rsid w:val="0000239A"/>
    <w:rsid w:val="00002A9C"/>
    <w:rsid w:val="00007E3C"/>
    <w:rsid w:val="00013227"/>
    <w:rsid w:val="00024B5A"/>
    <w:rsid w:val="0004093C"/>
    <w:rsid w:val="000453C6"/>
    <w:rsid w:val="00045D00"/>
    <w:rsid w:val="00045DC8"/>
    <w:rsid w:val="00050F65"/>
    <w:rsid w:val="000519D8"/>
    <w:rsid w:val="00055473"/>
    <w:rsid w:val="00055D00"/>
    <w:rsid w:val="00066870"/>
    <w:rsid w:val="000673B7"/>
    <w:rsid w:val="000749FC"/>
    <w:rsid w:val="00075A3A"/>
    <w:rsid w:val="00084847"/>
    <w:rsid w:val="000879BA"/>
    <w:rsid w:val="000905A5"/>
    <w:rsid w:val="00090DFC"/>
    <w:rsid w:val="000920AA"/>
    <w:rsid w:val="000947D0"/>
    <w:rsid w:val="00094AA9"/>
    <w:rsid w:val="0009620C"/>
    <w:rsid w:val="000A1F08"/>
    <w:rsid w:val="000A2658"/>
    <w:rsid w:val="000A77FE"/>
    <w:rsid w:val="000B4ACD"/>
    <w:rsid w:val="000B756A"/>
    <w:rsid w:val="000B7D0A"/>
    <w:rsid w:val="000C0CAC"/>
    <w:rsid w:val="000C3E55"/>
    <w:rsid w:val="000C77F8"/>
    <w:rsid w:val="000D1F6F"/>
    <w:rsid w:val="000D2697"/>
    <w:rsid w:val="000D4008"/>
    <w:rsid w:val="000D525F"/>
    <w:rsid w:val="000D59D2"/>
    <w:rsid w:val="000E1C7D"/>
    <w:rsid w:val="000E28D5"/>
    <w:rsid w:val="000E2B32"/>
    <w:rsid w:val="000E4466"/>
    <w:rsid w:val="000E6FCC"/>
    <w:rsid w:val="000E7C2C"/>
    <w:rsid w:val="000F7EBD"/>
    <w:rsid w:val="00101473"/>
    <w:rsid w:val="00101925"/>
    <w:rsid w:val="001076BE"/>
    <w:rsid w:val="00110093"/>
    <w:rsid w:val="001114F5"/>
    <w:rsid w:val="00113381"/>
    <w:rsid w:val="00115CF1"/>
    <w:rsid w:val="001163EB"/>
    <w:rsid w:val="0011711D"/>
    <w:rsid w:val="00123008"/>
    <w:rsid w:val="00124E21"/>
    <w:rsid w:val="00134017"/>
    <w:rsid w:val="00141328"/>
    <w:rsid w:val="00143C92"/>
    <w:rsid w:val="0015050B"/>
    <w:rsid w:val="00153843"/>
    <w:rsid w:val="00153B97"/>
    <w:rsid w:val="00156439"/>
    <w:rsid w:val="00162B59"/>
    <w:rsid w:val="00177958"/>
    <w:rsid w:val="00183074"/>
    <w:rsid w:val="00186C91"/>
    <w:rsid w:val="001A3D16"/>
    <w:rsid w:val="001C199F"/>
    <w:rsid w:val="001C4448"/>
    <w:rsid w:val="001D2D01"/>
    <w:rsid w:val="001D2F1C"/>
    <w:rsid w:val="001E0875"/>
    <w:rsid w:val="001E3F38"/>
    <w:rsid w:val="001F36FD"/>
    <w:rsid w:val="001F49A3"/>
    <w:rsid w:val="001F6BC5"/>
    <w:rsid w:val="001F7DC5"/>
    <w:rsid w:val="002055EB"/>
    <w:rsid w:val="00212D1B"/>
    <w:rsid w:val="0021397E"/>
    <w:rsid w:val="00213E8F"/>
    <w:rsid w:val="00215421"/>
    <w:rsid w:val="00220AD9"/>
    <w:rsid w:val="00230A6C"/>
    <w:rsid w:val="00231797"/>
    <w:rsid w:val="00236D5D"/>
    <w:rsid w:val="00241650"/>
    <w:rsid w:val="00241E2A"/>
    <w:rsid w:val="0024396F"/>
    <w:rsid w:val="00245E3C"/>
    <w:rsid w:val="00250468"/>
    <w:rsid w:val="00253462"/>
    <w:rsid w:val="002612F4"/>
    <w:rsid w:val="002671B6"/>
    <w:rsid w:val="00270A5D"/>
    <w:rsid w:val="00270E4B"/>
    <w:rsid w:val="002818CA"/>
    <w:rsid w:val="00281D5C"/>
    <w:rsid w:val="00281E2A"/>
    <w:rsid w:val="0028646D"/>
    <w:rsid w:val="00286D34"/>
    <w:rsid w:val="00286F22"/>
    <w:rsid w:val="00287217"/>
    <w:rsid w:val="002938CD"/>
    <w:rsid w:val="00294736"/>
    <w:rsid w:val="00294C91"/>
    <w:rsid w:val="002A22F9"/>
    <w:rsid w:val="002B3622"/>
    <w:rsid w:val="002B3C0E"/>
    <w:rsid w:val="002C1A54"/>
    <w:rsid w:val="002C2DEE"/>
    <w:rsid w:val="002C4546"/>
    <w:rsid w:val="002D0530"/>
    <w:rsid w:val="002D0C02"/>
    <w:rsid w:val="002D35E6"/>
    <w:rsid w:val="002D553B"/>
    <w:rsid w:val="002E288E"/>
    <w:rsid w:val="002E29C4"/>
    <w:rsid w:val="002F0695"/>
    <w:rsid w:val="002F529D"/>
    <w:rsid w:val="0030282B"/>
    <w:rsid w:val="00304B5D"/>
    <w:rsid w:val="0030755B"/>
    <w:rsid w:val="00312B4F"/>
    <w:rsid w:val="00313D0D"/>
    <w:rsid w:val="00315BA9"/>
    <w:rsid w:val="0031702B"/>
    <w:rsid w:val="003202D6"/>
    <w:rsid w:val="00325EFE"/>
    <w:rsid w:val="003273AB"/>
    <w:rsid w:val="00327C29"/>
    <w:rsid w:val="00333364"/>
    <w:rsid w:val="00335C88"/>
    <w:rsid w:val="00335FA2"/>
    <w:rsid w:val="00340114"/>
    <w:rsid w:val="003401BA"/>
    <w:rsid w:val="00342AF3"/>
    <w:rsid w:val="00344AD7"/>
    <w:rsid w:val="00347591"/>
    <w:rsid w:val="00347FEA"/>
    <w:rsid w:val="00351F21"/>
    <w:rsid w:val="00360A6C"/>
    <w:rsid w:val="00364854"/>
    <w:rsid w:val="00375AC2"/>
    <w:rsid w:val="00380C1C"/>
    <w:rsid w:val="00383529"/>
    <w:rsid w:val="003850CC"/>
    <w:rsid w:val="0038665F"/>
    <w:rsid w:val="003876BA"/>
    <w:rsid w:val="0039030A"/>
    <w:rsid w:val="00390FAD"/>
    <w:rsid w:val="00391066"/>
    <w:rsid w:val="00391FE0"/>
    <w:rsid w:val="003922F6"/>
    <w:rsid w:val="00394CC7"/>
    <w:rsid w:val="003950F6"/>
    <w:rsid w:val="003954D1"/>
    <w:rsid w:val="003A3B37"/>
    <w:rsid w:val="003A3EB0"/>
    <w:rsid w:val="003A7424"/>
    <w:rsid w:val="003B7AE3"/>
    <w:rsid w:val="003C2760"/>
    <w:rsid w:val="003C597A"/>
    <w:rsid w:val="003C7027"/>
    <w:rsid w:val="003D29F7"/>
    <w:rsid w:val="003D5C34"/>
    <w:rsid w:val="003E2AE6"/>
    <w:rsid w:val="003E2B8D"/>
    <w:rsid w:val="003E3A1E"/>
    <w:rsid w:val="003E4188"/>
    <w:rsid w:val="003E4841"/>
    <w:rsid w:val="003E5679"/>
    <w:rsid w:val="003F08AF"/>
    <w:rsid w:val="003F0E31"/>
    <w:rsid w:val="00400099"/>
    <w:rsid w:val="004005E5"/>
    <w:rsid w:val="00406B43"/>
    <w:rsid w:val="00407B49"/>
    <w:rsid w:val="00410346"/>
    <w:rsid w:val="004336CC"/>
    <w:rsid w:val="00433E42"/>
    <w:rsid w:val="00435C96"/>
    <w:rsid w:val="004366A6"/>
    <w:rsid w:val="0043760D"/>
    <w:rsid w:val="00445DC8"/>
    <w:rsid w:val="004563C7"/>
    <w:rsid w:val="00460D55"/>
    <w:rsid w:val="00473576"/>
    <w:rsid w:val="00480608"/>
    <w:rsid w:val="004845AF"/>
    <w:rsid w:val="00484DD6"/>
    <w:rsid w:val="004873C2"/>
    <w:rsid w:val="00487FC7"/>
    <w:rsid w:val="00495409"/>
    <w:rsid w:val="004A1081"/>
    <w:rsid w:val="004B0717"/>
    <w:rsid w:val="004B0C2B"/>
    <w:rsid w:val="004C5797"/>
    <w:rsid w:val="004D1FA0"/>
    <w:rsid w:val="004D2183"/>
    <w:rsid w:val="004D4C4C"/>
    <w:rsid w:val="004E165A"/>
    <w:rsid w:val="004E4575"/>
    <w:rsid w:val="004F4542"/>
    <w:rsid w:val="004F61DB"/>
    <w:rsid w:val="00504144"/>
    <w:rsid w:val="0050765E"/>
    <w:rsid w:val="00516549"/>
    <w:rsid w:val="00524225"/>
    <w:rsid w:val="0053136A"/>
    <w:rsid w:val="0053488B"/>
    <w:rsid w:val="0054196C"/>
    <w:rsid w:val="00543385"/>
    <w:rsid w:val="005437D3"/>
    <w:rsid w:val="00544298"/>
    <w:rsid w:val="005540F3"/>
    <w:rsid w:val="005561D7"/>
    <w:rsid w:val="005565D2"/>
    <w:rsid w:val="00572657"/>
    <w:rsid w:val="00577AD4"/>
    <w:rsid w:val="005861E6"/>
    <w:rsid w:val="00587DB2"/>
    <w:rsid w:val="0059097D"/>
    <w:rsid w:val="005963EB"/>
    <w:rsid w:val="005A1E3B"/>
    <w:rsid w:val="005A56FC"/>
    <w:rsid w:val="005B29D3"/>
    <w:rsid w:val="005C19EF"/>
    <w:rsid w:val="005C3E5D"/>
    <w:rsid w:val="005C75BB"/>
    <w:rsid w:val="005E272B"/>
    <w:rsid w:val="005F2A25"/>
    <w:rsid w:val="005F34A0"/>
    <w:rsid w:val="005F5443"/>
    <w:rsid w:val="005F5FCA"/>
    <w:rsid w:val="005F7765"/>
    <w:rsid w:val="00605503"/>
    <w:rsid w:val="00610FB4"/>
    <w:rsid w:val="00611F8F"/>
    <w:rsid w:val="006150DB"/>
    <w:rsid w:val="006160C8"/>
    <w:rsid w:val="006229E4"/>
    <w:rsid w:val="00625B16"/>
    <w:rsid w:val="0063012F"/>
    <w:rsid w:val="00630886"/>
    <w:rsid w:val="00633BDF"/>
    <w:rsid w:val="00642132"/>
    <w:rsid w:val="00663ED6"/>
    <w:rsid w:val="006646EC"/>
    <w:rsid w:val="00665DC2"/>
    <w:rsid w:val="006740BC"/>
    <w:rsid w:val="006745AA"/>
    <w:rsid w:val="00674861"/>
    <w:rsid w:val="00690A56"/>
    <w:rsid w:val="006B1AAF"/>
    <w:rsid w:val="006B670E"/>
    <w:rsid w:val="006B70BF"/>
    <w:rsid w:val="006B79F2"/>
    <w:rsid w:val="006C6914"/>
    <w:rsid w:val="006D3217"/>
    <w:rsid w:val="006D441B"/>
    <w:rsid w:val="006E6795"/>
    <w:rsid w:val="006F045D"/>
    <w:rsid w:val="006F6EFA"/>
    <w:rsid w:val="006F75C7"/>
    <w:rsid w:val="006F7BF8"/>
    <w:rsid w:val="0071117B"/>
    <w:rsid w:val="00711586"/>
    <w:rsid w:val="00712BCD"/>
    <w:rsid w:val="00715EC4"/>
    <w:rsid w:val="007174D3"/>
    <w:rsid w:val="007244D4"/>
    <w:rsid w:val="0072458E"/>
    <w:rsid w:val="00725A7F"/>
    <w:rsid w:val="007304BA"/>
    <w:rsid w:val="00744270"/>
    <w:rsid w:val="00752CF7"/>
    <w:rsid w:val="007612CA"/>
    <w:rsid w:val="007649FF"/>
    <w:rsid w:val="00764A97"/>
    <w:rsid w:val="00764C5C"/>
    <w:rsid w:val="00764EF8"/>
    <w:rsid w:val="007659C8"/>
    <w:rsid w:val="007676AF"/>
    <w:rsid w:val="00777901"/>
    <w:rsid w:val="00784517"/>
    <w:rsid w:val="00787999"/>
    <w:rsid w:val="00792E9D"/>
    <w:rsid w:val="007931D8"/>
    <w:rsid w:val="00794354"/>
    <w:rsid w:val="00794BD8"/>
    <w:rsid w:val="007A2245"/>
    <w:rsid w:val="007B564D"/>
    <w:rsid w:val="007B63AE"/>
    <w:rsid w:val="007B6972"/>
    <w:rsid w:val="007C2C1B"/>
    <w:rsid w:val="007E4E64"/>
    <w:rsid w:val="007E6B92"/>
    <w:rsid w:val="007E75BE"/>
    <w:rsid w:val="007F32D4"/>
    <w:rsid w:val="00805322"/>
    <w:rsid w:val="00807B7C"/>
    <w:rsid w:val="00815B1A"/>
    <w:rsid w:val="00817BF0"/>
    <w:rsid w:val="00821135"/>
    <w:rsid w:val="00821DD3"/>
    <w:rsid w:val="00821F36"/>
    <w:rsid w:val="00827CE4"/>
    <w:rsid w:val="00831286"/>
    <w:rsid w:val="00834129"/>
    <w:rsid w:val="00837FE8"/>
    <w:rsid w:val="00856873"/>
    <w:rsid w:val="00876EC8"/>
    <w:rsid w:val="00877168"/>
    <w:rsid w:val="00877DBB"/>
    <w:rsid w:val="00883F2A"/>
    <w:rsid w:val="00886401"/>
    <w:rsid w:val="008A7C19"/>
    <w:rsid w:val="008B36EC"/>
    <w:rsid w:val="008B6178"/>
    <w:rsid w:val="008C20F0"/>
    <w:rsid w:val="008C794D"/>
    <w:rsid w:val="008D00FD"/>
    <w:rsid w:val="008D38E2"/>
    <w:rsid w:val="008D3EBB"/>
    <w:rsid w:val="008D6347"/>
    <w:rsid w:val="008E62EC"/>
    <w:rsid w:val="00904FC4"/>
    <w:rsid w:val="00905ECF"/>
    <w:rsid w:val="009068D7"/>
    <w:rsid w:val="00913C7B"/>
    <w:rsid w:val="00921FBE"/>
    <w:rsid w:val="0092531C"/>
    <w:rsid w:val="00926112"/>
    <w:rsid w:val="0094071E"/>
    <w:rsid w:val="009460A0"/>
    <w:rsid w:val="00946A2C"/>
    <w:rsid w:val="0095417C"/>
    <w:rsid w:val="009553D8"/>
    <w:rsid w:val="0095660F"/>
    <w:rsid w:val="00965C1A"/>
    <w:rsid w:val="00971986"/>
    <w:rsid w:val="0097673F"/>
    <w:rsid w:val="009774AB"/>
    <w:rsid w:val="009830BB"/>
    <w:rsid w:val="00983395"/>
    <w:rsid w:val="00987D5D"/>
    <w:rsid w:val="0099082E"/>
    <w:rsid w:val="009A7950"/>
    <w:rsid w:val="009C1A5D"/>
    <w:rsid w:val="009C206B"/>
    <w:rsid w:val="009C36FF"/>
    <w:rsid w:val="009C3EB4"/>
    <w:rsid w:val="009D2122"/>
    <w:rsid w:val="009D5875"/>
    <w:rsid w:val="009D64A9"/>
    <w:rsid w:val="009E1C51"/>
    <w:rsid w:val="009E434C"/>
    <w:rsid w:val="009E4663"/>
    <w:rsid w:val="009E537E"/>
    <w:rsid w:val="009E7F26"/>
    <w:rsid w:val="009F31DD"/>
    <w:rsid w:val="009F4941"/>
    <w:rsid w:val="009F50D0"/>
    <w:rsid w:val="009F68B1"/>
    <w:rsid w:val="00A0308E"/>
    <w:rsid w:val="00A1177B"/>
    <w:rsid w:val="00A11F29"/>
    <w:rsid w:val="00A12B7F"/>
    <w:rsid w:val="00A24B4A"/>
    <w:rsid w:val="00A31778"/>
    <w:rsid w:val="00A32D52"/>
    <w:rsid w:val="00A36368"/>
    <w:rsid w:val="00A405B2"/>
    <w:rsid w:val="00A42DAE"/>
    <w:rsid w:val="00A50D5C"/>
    <w:rsid w:val="00A544A7"/>
    <w:rsid w:val="00A55DC1"/>
    <w:rsid w:val="00A64CC7"/>
    <w:rsid w:val="00A654C2"/>
    <w:rsid w:val="00A6562C"/>
    <w:rsid w:val="00A67101"/>
    <w:rsid w:val="00A71A04"/>
    <w:rsid w:val="00A7320E"/>
    <w:rsid w:val="00A75092"/>
    <w:rsid w:val="00A80EDF"/>
    <w:rsid w:val="00A83477"/>
    <w:rsid w:val="00A838D1"/>
    <w:rsid w:val="00A84221"/>
    <w:rsid w:val="00A85485"/>
    <w:rsid w:val="00A85CE8"/>
    <w:rsid w:val="00A87A7A"/>
    <w:rsid w:val="00A87B1A"/>
    <w:rsid w:val="00A90EB5"/>
    <w:rsid w:val="00A941DC"/>
    <w:rsid w:val="00AA07DD"/>
    <w:rsid w:val="00AA2295"/>
    <w:rsid w:val="00AA4BD8"/>
    <w:rsid w:val="00AA760B"/>
    <w:rsid w:val="00AB3BAE"/>
    <w:rsid w:val="00AC4EE2"/>
    <w:rsid w:val="00AD0D0B"/>
    <w:rsid w:val="00AD26AC"/>
    <w:rsid w:val="00AE19AB"/>
    <w:rsid w:val="00AE2571"/>
    <w:rsid w:val="00AF21CC"/>
    <w:rsid w:val="00B00BFB"/>
    <w:rsid w:val="00B132B2"/>
    <w:rsid w:val="00B13D54"/>
    <w:rsid w:val="00B141B3"/>
    <w:rsid w:val="00B145EA"/>
    <w:rsid w:val="00B15B6E"/>
    <w:rsid w:val="00B25D1B"/>
    <w:rsid w:val="00B316DE"/>
    <w:rsid w:val="00B328DD"/>
    <w:rsid w:val="00B41622"/>
    <w:rsid w:val="00B4287B"/>
    <w:rsid w:val="00B45A60"/>
    <w:rsid w:val="00B45B81"/>
    <w:rsid w:val="00B4768A"/>
    <w:rsid w:val="00B51FE9"/>
    <w:rsid w:val="00B56581"/>
    <w:rsid w:val="00B64205"/>
    <w:rsid w:val="00B702C7"/>
    <w:rsid w:val="00B705EE"/>
    <w:rsid w:val="00B76CA5"/>
    <w:rsid w:val="00B818A4"/>
    <w:rsid w:val="00B84B09"/>
    <w:rsid w:val="00B86DF7"/>
    <w:rsid w:val="00B90156"/>
    <w:rsid w:val="00B92207"/>
    <w:rsid w:val="00B92BF0"/>
    <w:rsid w:val="00B94815"/>
    <w:rsid w:val="00B96689"/>
    <w:rsid w:val="00BA2E95"/>
    <w:rsid w:val="00BA3E43"/>
    <w:rsid w:val="00BB1BC0"/>
    <w:rsid w:val="00BB470A"/>
    <w:rsid w:val="00BB7079"/>
    <w:rsid w:val="00BC2F7E"/>
    <w:rsid w:val="00BC4BBE"/>
    <w:rsid w:val="00BC5468"/>
    <w:rsid w:val="00BC55D9"/>
    <w:rsid w:val="00BC7B6E"/>
    <w:rsid w:val="00BD7611"/>
    <w:rsid w:val="00BE0429"/>
    <w:rsid w:val="00BE13B1"/>
    <w:rsid w:val="00BE229A"/>
    <w:rsid w:val="00BF1143"/>
    <w:rsid w:val="00BF5C49"/>
    <w:rsid w:val="00C00BC5"/>
    <w:rsid w:val="00C02738"/>
    <w:rsid w:val="00C04A8D"/>
    <w:rsid w:val="00C04BA0"/>
    <w:rsid w:val="00C075B4"/>
    <w:rsid w:val="00C1024F"/>
    <w:rsid w:val="00C1698F"/>
    <w:rsid w:val="00C16EDA"/>
    <w:rsid w:val="00C21430"/>
    <w:rsid w:val="00C2143C"/>
    <w:rsid w:val="00C260C7"/>
    <w:rsid w:val="00C265E4"/>
    <w:rsid w:val="00C351C8"/>
    <w:rsid w:val="00C36B3C"/>
    <w:rsid w:val="00C42F95"/>
    <w:rsid w:val="00C45C6B"/>
    <w:rsid w:val="00C5055C"/>
    <w:rsid w:val="00C51207"/>
    <w:rsid w:val="00C5192F"/>
    <w:rsid w:val="00C56EC8"/>
    <w:rsid w:val="00C57006"/>
    <w:rsid w:val="00C62262"/>
    <w:rsid w:val="00C62824"/>
    <w:rsid w:val="00C66E49"/>
    <w:rsid w:val="00C71117"/>
    <w:rsid w:val="00C7309A"/>
    <w:rsid w:val="00C7582A"/>
    <w:rsid w:val="00C82A0C"/>
    <w:rsid w:val="00C859FD"/>
    <w:rsid w:val="00C8786D"/>
    <w:rsid w:val="00C94667"/>
    <w:rsid w:val="00CA0D74"/>
    <w:rsid w:val="00CA293F"/>
    <w:rsid w:val="00CA3901"/>
    <w:rsid w:val="00CA3AC2"/>
    <w:rsid w:val="00CA5EA0"/>
    <w:rsid w:val="00CB182B"/>
    <w:rsid w:val="00CB2489"/>
    <w:rsid w:val="00CC089D"/>
    <w:rsid w:val="00CC2F14"/>
    <w:rsid w:val="00CD4630"/>
    <w:rsid w:val="00CE132F"/>
    <w:rsid w:val="00CE2F81"/>
    <w:rsid w:val="00CE6CA1"/>
    <w:rsid w:val="00CF0D59"/>
    <w:rsid w:val="00CF1AE2"/>
    <w:rsid w:val="00CF356B"/>
    <w:rsid w:val="00CF4FE5"/>
    <w:rsid w:val="00CF6443"/>
    <w:rsid w:val="00CF7BA0"/>
    <w:rsid w:val="00D063E7"/>
    <w:rsid w:val="00D06989"/>
    <w:rsid w:val="00D12C15"/>
    <w:rsid w:val="00D15B96"/>
    <w:rsid w:val="00D17C59"/>
    <w:rsid w:val="00D20C44"/>
    <w:rsid w:val="00D31551"/>
    <w:rsid w:val="00D355A1"/>
    <w:rsid w:val="00D57871"/>
    <w:rsid w:val="00D6422A"/>
    <w:rsid w:val="00D659A4"/>
    <w:rsid w:val="00D659D9"/>
    <w:rsid w:val="00D66354"/>
    <w:rsid w:val="00D67EC2"/>
    <w:rsid w:val="00D73817"/>
    <w:rsid w:val="00D75538"/>
    <w:rsid w:val="00D80DB2"/>
    <w:rsid w:val="00D80F5F"/>
    <w:rsid w:val="00D833B6"/>
    <w:rsid w:val="00D868EA"/>
    <w:rsid w:val="00DA1166"/>
    <w:rsid w:val="00DA2170"/>
    <w:rsid w:val="00DA5C0C"/>
    <w:rsid w:val="00DA5EAD"/>
    <w:rsid w:val="00DB0831"/>
    <w:rsid w:val="00DB3476"/>
    <w:rsid w:val="00DB70A1"/>
    <w:rsid w:val="00DC1AE8"/>
    <w:rsid w:val="00DC29CB"/>
    <w:rsid w:val="00DC3F79"/>
    <w:rsid w:val="00DC4DA5"/>
    <w:rsid w:val="00DE393F"/>
    <w:rsid w:val="00DE6AD1"/>
    <w:rsid w:val="00DE7A0E"/>
    <w:rsid w:val="00DF0984"/>
    <w:rsid w:val="00DF1A63"/>
    <w:rsid w:val="00E0575B"/>
    <w:rsid w:val="00E068B2"/>
    <w:rsid w:val="00E156CA"/>
    <w:rsid w:val="00E17F09"/>
    <w:rsid w:val="00E2027C"/>
    <w:rsid w:val="00E21E61"/>
    <w:rsid w:val="00E23AC5"/>
    <w:rsid w:val="00E33065"/>
    <w:rsid w:val="00E3343F"/>
    <w:rsid w:val="00E36F18"/>
    <w:rsid w:val="00E37847"/>
    <w:rsid w:val="00E37D93"/>
    <w:rsid w:val="00E44930"/>
    <w:rsid w:val="00E50A4B"/>
    <w:rsid w:val="00E51430"/>
    <w:rsid w:val="00E53410"/>
    <w:rsid w:val="00E62087"/>
    <w:rsid w:val="00E62340"/>
    <w:rsid w:val="00E83641"/>
    <w:rsid w:val="00EA3F82"/>
    <w:rsid w:val="00EB0335"/>
    <w:rsid w:val="00EB5AD2"/>
    <w:rsid w:val="00EB61ED"/>
    <w:rsid w:val="00EB7101"/>
    <w:rsid w:val="00EC7035"/>
    <w:rsid w:val="00ED07ED"/>
    <w:rsid w:val="00ED2596"/>
    <w:rsid w:val="00ED2EDD"/>
    <w:rsid w:val="00EE15F1"/>
    <w:rsid w:val="00EE36AE"/>
    <w:rsid w:val="00EF6629"/>
    <w:rsid w:val="00EF77E4"/>
    <w:rsid w:val="00F03491"/>
    <w:rsid w:val="00F108A2"/>
    <w:rsid w:val="00F14D0B"/>
    <w:rsid w:val="00F16039"/>
    <w:rsid w:val="00F16389"/>
    <w:rsid w:val="00F165E2"/>
    <w:rsid w:val="00F1689C"/>
    <w:rsid w:val="00F2458F"/>
    <w:rsid w:val="00F2478B"/>
    <w:rsid w:val="00F278C2"/>
    <w:rsid w:val="00F41363"/>
    <w:rsid w:val="00F4538E"/>
    <w:rsid w:val="00F4691A"/>
    <w:rsid w:val="00F72220"/>
    <w:rsid w:val="00F75FAC"/>
    <w:rsid w:val="00F7613F"/>
    <w:rsid w:val="00F80B7A"/>
    <w:rsid w:val="00F92C62"/>
    <w:rsid w:val="00F92CE4"/>
    <w:rsid w:val="00FA155F"/>
    <w:rsid w:val="00FA1D4D"/>
    <w:rsid w:val="00FB3D6D"/>
    <w:rsid w:val="00FB715F"/>
    <w:rsid w:val="00FC33D4"/>
    <w:rsid w:val="00FC6084"/>
    <w:rsid w:val="00FC6DB8"/>
    <w:rsid w:val="00FE4116"/>
    <w:rsid w:val="00FF0607"/>
    <w:rsid w:val="00FF53DF"/>
    <w:rsid w:val="00FF77DD"/>
    <w:rsid w:val="00FF79C7"/>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17034ED"/>
  <w15:docId w15:val="{5E7D8221-0F36-4398-B0BB-ADAEAF1E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CA"/>
  </w:style>
  <w:style w:type="paragraph" w:styleId="Heading1">
    <w:name w:val="heading 1"/>
    <w:basedOn w:val="Normal"/>
    <w:next w:val="Normal"/>
    <w:link w:val="Heading1Char"/>
    <w:qFormat/>
    <w:rsid w:val="00BC4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9C8"/>
    <w:pPr>
      <w:keepNext/>
      <w:keepLines/>
      <w:numPr>
        <w:ilvl w:val="1"/>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4BBE"/>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4BBE"/>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4BBE"/>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4BBE"/>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4BBE"/>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4BBE"/>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4BBE"/>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C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C1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80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1C"/>
  </w:style>
  <w:style w:type="paragraph" w:styleId="Footer">
    <w:name w:val="footer"/>
    <w:basedOn w:val="Normal"/>
    <w:link w:val="FooterChar"/>
    <w:uiPriority w:val="99"/>
    <w:unhideWhenUsed/>
    <w:rsid w:val="00380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1C"/>
  </w:style>
  <w:style w:type="paragraph" w:styleId="BalloonText">
    <w:name w:val="Balloon Text"/>
    <w:basedOn w:val="Normal"/>
    <w:link w:val="BalloonTextChar"/>
    <w:uiPriority w:val="99"/>
    <w:semiHidden/>
    <w:unhideWhenUsed/>
    <w:rsid w:val="00380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1C"/>
    <w:rPr>
      <w:rFonts w:ascii="Tahoma" w:hAnsi="Tahoma" w:cs="Tahoma"/>
      <w:sz w:val="16"/>
      <w:szCs w:val="16"/>
    </w:rPr>
  </w:style>
  <w:style w:type="paragraph" w:customStyle="1" w:styleId="A0E349F008B644AAB6A282E0D042D17E">
    <w:name w:val="A0E349F008B644AAB6A282E0D042D17E"/>
    <w:rsid w:val="00380C1C"/>
    <w:rPr>
      <w:rFonts w:eastAsiaTheme="minorEastAsia"/>
      <w:lang w:eastAsia="ja-JP"/>
    </w:rPr>
  </w:style>
  <w:style w:type="character" w:customStyle="1" w:styleId="Heading1Char">
    <w:name w:val="Heading 1 Char"/>
    <w:basedOn w:val="DefaultParagraphFont"/>
    <w:link w:val="Heading1"/>
    <w:uiPriority w:val="9"/>
    <w:rsid w:val="00BC4BB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8D5"/>
    <w:pPr>
      <w:ind w:left="720"/>
      <w:contextualSpacing/>
    </w:pPr>
  </w:style>
  <w:style w:type="paragraph" w:customStyle="1" w:styleId="Default">
    <w:name w:val="Default"/>
    <w:rsid w:val="00921FB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A12B7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12B7F"/>
    <w:rPr>
      <w:rFonts w:eastAsiaTheme="minorEastAsia"/>
      <w:lang w:eastAsia="ja-JP"/>
    </w:rPr>
  </w:style>
  <w:style w:type="character" w:customStyle="1" w:styleId="Heading2Char">
    <w:name w:val="Heading 2 Char"/>
    <w:basedOn w:val="DefaultParagraphFont"/>
    <w:link w:val="Heading2"/>
    <w:uiPriority w:val="9"/>
    <w:rsid w:val="007659C8"/>
    <w:rPr>
      <w:rFonts w:asciiTheme="majorHAnsi" w:eastAsiaTheme="majorEastAsia" w:hAnsiTheme="majorHAnsi" w:cstheme="majorBidi"/>
      <w:color w:val="365F91" w:themeColor="accent1" w:themeShade="BF"/>
      <w:sz w:val="26"/>
      <w:szCs w:val="26"/>
    </w:rPr>
  </w:style>
  <w:style w:type="paragraph" w:customStyle="1" w:styleId="JSONSchema">
    <w:name w:val="JSON_Schema"/>
    <w:next w:val="Normal"/>
    <w:link w:val="JSONSchema0"/>
    <w:qFormat/>
    <w:rsid w:val="003922F6"/>
    <w:pPr>
      <w:spacing w:after="0" w:line="240" w:lineRule="auto"/>
    </w:pPr>
    <w:rPr>
      <w:rFonts w:ascii="Courier New" w:hAnsi="Courier New" w:cs="Courier New"/>
      <w:sz w:val="20"/>
      <w:szCs w:val="20"/>
    </w:rPr>
  </w:style>
  <w:style w:type="character" w:customStyle="1" w:styleId="JSONSchema0">
    <w:name w:val="JSON_Schema Знак"/>
    <w:basedOn w:val="DefaultParagraphFont"/>
    <w:link w:val="JSONSchema"/>
    <w:rsid w:val="003922F6"/>
    <w:rPr>
      <w:rFonts w:ascii="Courier New" w:hAnsi="Courier New" w:cs="Courier New"/>
      <w:sz w:val="20"/>
      <w:szCs w:val="20"/>
    </w:rPr>
  </w:style>
  <w:style w:type="paragraph" w:styleId="HTMLPreformatted">
    <w:name w:val="HTML Preformatted"/>
    <w:basedOn w:val="Normal"/>
    <w:link w:val="HTMLPreformattedChar"/>
    <w:uiPriority w:val="99"/>
    <w:unhideWhenUsed/>
    <w:rsid w:val="00DE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DE7A0E"/>
    <w:rPr>
      <w:rFonts w:ascii="Courier New" w:eastAsia="Times New Roman" w:hAnsi="Courier New" w:cs="Courier New"/>
      <w:sz w:val="20"/>
      <w:szCs w:val="20"/>
      <w:lang w:val="ru-RU" w:eastAsia="ru-RU"/>
    </w:rPr>
  </w:style>
  <w:style w:type="character" w:styleId="Hyperlink">
    <w:name w:val="Hyperlink"/>
    <w:basedOn w:val="DefaultParagraphFont"/>
    <w:uiPriority w:val="99"/>
    <w:unhideWhenUsed/>
    <w:rsid w:val="00C7582A"/>
    <w:rPr>
      <w:color w:val="0000FF" w:themeColor="hyperlink"/>
      <w:u w:val="single"/>
    </w:rPr>
  </w:style>
  <w:style w:type="character" w:styleId="CommentReference">
    <w:name w:val="annotation reference"/>
    <w:basedOn w:val="DefaultParagraphFont"/>
    <w:uiPriority w:val="99"/>
    <w:semiHidden/>
    <w:unhideWhenUsed/>
    <w:rsid w:val="0031702B"/>
    <w:rPr>
      <w:sz w:val="16"/>
      <w:szCs w:val="16"/>
    </w:rPr>
  </w:style>
  <w:style w:type="paragraph" w:styleId="CommentText">
    <w:name w:val="annotation text"/>
    <w:basedOn w:val="Normal"/>
    <w:link w:val="CommentTextChar"/>
    <w:uiPriority w:val="99"/>
    <w:semiHidden/>
    <w:unhideWhenUsed/>
    <w:rsid w:val="0031702B"/>
    <w:pPr>
      <w:spacing w:line="240" w:lineRule="auto"/>
    </w:pPr>
    <w:rPr>
      <w:sz w:val="20"/>
      <w:szCs w:val="20"/>
    </w:rPr>
  </w:style>
  <w:style w:type="character" w:customStyle="1" w:styleId="CommentTextChar">
    <w:name w:val="Comment Text Char"/>
    <w:basedOn w:val="DefaultParagraphFont"/>
    <w:link w:val="CommentText"/>
    <w:uiPriority w:val="99"/>
    <w:semiHidden/>
    <w:rsid w:val="0031702B"/>
    <w:rPr>
      <w:sz w:val="20"/>
      <w:szCs w:val="20"/>
    </w:rPr>
  </w:style>
  <w:style w:type="paragraph" w:styleId="CommentSubject">
    <w:name w:val="annotation subject"/>
    <w:basedOn w:val="CommentText"/>
    <w:next w:val="CommentText"/>
    <w:link w:val="CommentSubjectChar"/>
    <w:uiPriority w:val="99"/>
    <w:semiHidden/>
    <w:unhideWhenUsed/>
    <w:rsid w:val="0031702B"/>
    <w:rPr>
      <w:b/>
      <w:bCs/>
    </w:rPr>
  </w:style>
  <w:style w:type="character" w:customStyle="1" w:styleId="CommentSubjectChar">
    <w:name w:val="Comment Subject Char"/>
    <w:basedOn w:val="CommentTextChar"/>
    <w:link w:val="CommentSubject"/>
    <w:uiPriority w:val="99"/>
    <w:semiHidden/>
    <w:rsid w:val="0031702B"/>
    <w:rPr>
      <w:b/>
      <w:bCs/>
      <w:sz w:val="20"/>
      <w:szCs w:val="20"/>
    </w:rPr>
  </w:style>
  <w:style w:type="paragraph" w:styleId="Revision">
    <w:name w:val="Revision"/>
    <w:hidden/>
    <w:uiPriority w:val="99"/>
    <w:semiHidden/>
    <w:rsid w:val="0095417C"/>
    <w:pPr>
      <w:spacing w:after="0" w:line="240" w:lineRule="auto"/>
    </w:pPr>
  </w:style>
  <w:style w:type="character" w:customStyle="1" w:styleId="Heading3Char">
    <w:name w:val="Heading 3 Char"/>
    <w:basedOn w:val="DefaultParagraphFont"/>
    <w:link w:val="Heading3"/>
    <w:uiPriority w:val="9"/>
    <w:rsid w:val="00BC4B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4B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4B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4B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4B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4B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4BBE"/>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BC4BBE"/>
    <w:pPr>
      <w:outlineLvl w:val="9"/>
    </w:pPr>
    <w:rPr>
      <w:lang w:eastAsia="ja-JP"/>
    </w:rPr>
  </w:style>
  <w:style w:type="paragraph" w:styleId="TOC1">
    <w:name w:val="toc 1"/>
    <w:basedOn w:val="Normal"/>
    <w:next w:val="Normal"/>
    <w:autoRedefine/>
    <w:uiPriority w:val="39"/>
    <w:unhideWhenUsed/>
    <w:rsid w:val="00FC33D4"/>
    <w:pPr>
      <w:tabs>
        <w:tab w:val="left" w:pos="440"/>
        <w:tab w:val="right" w:leader="dot" w:pos="10214"/>
      </w:tabs>
      <w:spacing w:after="100"/>
    </w:pPr>
  </w:style>
  <w:style w:type="paragraph" w:styleId="TOC2">
    <w:name w:val="toc 2"/>
    <w:basedOn w:val="Normal"/>
    <w:next w:val="Normal"/>
    <w:autoRedefine/>
    <w:uiPriority w:val="39"/>
    <w:unhideWhenUsed/>
    <w:rsid w:val="00BC4BBE"/>
    <w:pPr>
      <w:spacing w:after="100"/>
      <w:ind w:left="220"/>
    </w:pPr>
  </w:style>
  <w:style w:type="paragraph" w:styleId="DocumentMap">
    <w:name w:val="Document Map"/>
    <w:basedOn w:val="Normal"/>
    <w:link w:val="DocumentMapChar"/>
    <w:uiPriority w:val="99"/>
    <w:semiHidden/>
    <w:unhideWhenUsed/>
    <w:rsid w:val="009F68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68B1"/>
    <w:rPr>
      <w:rFonts w:ascii="Tahoma" w:hAnsi="Tahoma" w:cs="Tahoma"/>
      <w:sz w:val="16"/>
      <w:szCs w:val="16"/>
    </w:rPr>
  </w:style>
  <w:style w:type="paragraph" w:styleId="TOC3">
    <w:name w:val="toc 3"/>
    <w:basedOn w:val="Normal"/>
    <w:next w:val="Normal"/>
    <w:autoRedefine/>
    <w:uiPriority w:val="39"/>
    <w:unhideWhenUsed/>
    <w:rsid w:val="00A838D1"/>
    <w:pPr>
      <w:spacing w:after="100"/>
      <w:ind w:left="440"/>
    </w:pPr>
  </w:style>
  <w:style w:type="character" w:customStyle="1" w:styleId="ui-provider">
    <w:name w:val="ui-provider"/>
    <w:basedOn w:val="DefaultParagraphFont"/>
    <w:rsid w:val="00134017"/>
  </w:style>
  <w:style w:type="character" w:styleId="Strong">
    <w:name w:val="Strong"/>
    <w:basedOn w:val="DefaultParagraphFont"/>
    <w:uiPriority w:val="22"/>
    <w:qFormat/>
    <w:rsid w:val="00134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6338">
      <w:bodyDiv w:val="1"/>
      <w:marLeft w:val="0"/>
      <w:marRight w:val="0"/>
      <w:marTop w:val="0"/>
      <w:marBottom w:val="0"/>
      <w:divBdr>
        <w:top w:val="none" w:sz="0" w:space="0" w:color="auto"/>
        <w:left w:val="none" w:sz="0" w:space="0" w:color="auto"/>
        <w:bottom w:val="none" w:sz="0" w:space="0" w:color="auto"/>
        <w:right w:val="none" w:sz="0" w:space="0" w:color="auto"/>
      </w:divBdr>
    </w:div>
    <w:div w:id="794064714">
      <w:bodyDiv w:val="1"/>
      <w:marLeft w:val="0"/>
      <w:marRight w:val="0"/>
      <w:marTop w:val="0"/>
      <w:marBottom w:val="0"/>
      <w:divBdr>
        <w:top w:val="none" w:sz="0" w:space="0" w:color="auto"/>
        <w:left w:val="none" w:sz="0" w:space="0" w:color="auto"/>
        <w:bottom w:val="none" w:sz="0" w:space="0" w:color="auto"/>
        <w:right w:val="none" w:sz="0" w:space="0" w:color="auto"/>
      </w:divBdr>
    </w:div>
    <w:div w:id="951398151">
      <w:bodyDiv w:val="1"/>
      <w:marLeft w:val="0"/>
      <w:marRight w:val="0"/>
      <w:marTop w:val="0"/>
      <w:marBottom w:val="0"/>
      <w:divBdr>
        <w:top w:val="none" w:sz="0" w:space="0" w:color="auto"/>
        <w:left w:val="none" w:sz="0" w:space="0" w:color="auto"/>
        <w:bottom w:val="none" w:sz="0" w:space="0" w:color="auto"/>
        <w:right w:val="none" w:sz="0" w:space="0" w:color="auto"/>
      </w:divBdr>
    </w:div>
    <w:div w:id="1205171332">
      <w:bodyDiv w:val="1"/>
      <w:marLeft w:val="0"/>
      <w:marRight w:val="0"/>
      <w:marTop w:val="0"/>
      <w:marBottom w:val="0"/>
      <w:divBdr>
        <w:top w:val="none" w:sz="0" w:space="0" w:color="auto"/>
        <w:left w:val="none" w:sz="0" w:space="0" w:color="auto"/>
        <w:bottom w:val="none" w:sz="0" w:space="0" w:color="auto"/>
        <w:right w:val="none" w:sz="0" w:space="0" w:color="auto"/>
      </w:divBdr>
    </w:div>
    <w:div w:id="1251816671">
      <w:bodyDiv w:val="1"/>
      <w:marLeft w:val="0"/>
      <w:marRight w:val="0"/>
      <w:marTop w:val="0"/>
      <w:marBottom w:val="0"/>
      <w:divBdr>
        <w:top w:val="none" w:sz="0" w:space="0" w:color="auto"/>
        <w:left w:val="none" w:sz="0" w:space="0" w:color="auto"/>
        <w:bottom w:val="none" w:sz="0" w:space="0" w:color="auto"/>
        <w:right w:val="none" w:sz="0" w:space="0" w:color="auto"/>
      </w:divBdr>
    </w:div>
    <w:div w:id="1706714469">
      <w:bodyDiv w:val="1"/>
      <w:marLeft w:val="0"/>
      <w:marRight w:val="0"/>
      <w:marTop w:val="0"/>
      <w:marBottom w:val="0"/>
      <w:divBdr>
        <w:top w:val="none" w:sz="0" w:space="0" w:color="auto"/>
        <w:left w:val="none" w:sz="0" w:space="0" w:color="auto"/>
        <w:bottom w:val="none" w:sz="0" w:space="0" w:color="auto"/>
        <w:right w:val="none" w:sz="0" w:space="0" w:color="auto"/>
      </w:divBdr>
    </w:div>
    <w:div w:id="20628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rdrsupport.acr.org/support/solutions/articles/11000090513" TargetMode="External"/><Relationship Id="rId5" Type="http://schemas.openxmlformats.org/officeDocument/2006/relationships/settings" Target="settings.xml"/><Relationship Id="rId15" Type="http://schemas.openxmlformats.org/officeDocument/2006/relationships/hyperlink" Target="https://nrdr9x.acr.org/NonPQRSapi/grid/transactions"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A08156-381E-4713-9CF3-AD2037FB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5062</Words>
  <Characters>28856</Characters>
  <Application>Microsoft Office Word</Application>
  <DocSecurity>0</DocSecurity>
  <Lines>240</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GRID Data Exchange Specification</vt:lpstr>
      <vt:lpstr>NRDR GRID Data Exchange</vt:lpstr>
    </vt:vector>
  </TitlesOfParts>
  <Company>American College of Radiology</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GRID Data Exchange Specification</dc:title>
  <dc:subject/>
  <dc:creator>King Lo</dc:creator>
  <cp:keywords/>
  <dc:description/>
  <cp:lastModifiedBy>Keefer, Ryan</cp:lastModifiedBy>
  <cp:revision>2</cp:revision>
  <dcterms:created xsi:type="dcterms:W3CDTF">2023-09-12T15:36:00Z</dcterms:created>
  <dcterms:modified xsi:type="dcterms:W3CDTF">2023-09-12T15:36:00Z</dcterms:modified>
</cp:coreProperties>
</file>